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CellSpacing w:w="15" w:type="dxa"/>
        <w:tblInd w:w="-522" w:type="dxa"/>
        <w:tblCellMar>
          <w:top w:w="15" w:type="dxa"/>
          <w:left w:w="15" w:type="dxa"/>
          <w:bottom w:w="15" w:type="dxa"/>
          <w:right w:w="15" w:type="dxa"/>
        </w:tblCellMar>
        <w:tblLook w:val="04A0"/>
      </w:tblPr>
      <w:tblGrid>
        <w:gridCol w:w="10065"/>
      </w:tblGrid>
      <w:tr w:rsidR="0051260F" w:rsidRPr="0051260F" w:rsidTr="00475513">
        <w:trPr>
          <w:tblCellSpacing w:w="15" w:type="dxa"/>
        </w:trPr>
        <w:tc>
          <w:tcPr>
            <w:tcW w:w="10005" w:type="dxa"/>
            <w:vAlign w:val="center"/>
          </w:tcPr>
          <w:p w:rsidR="00130A90" w:rsidRDefault="00130A90" w:rsidP="004E3DD7">
            <w:pPr>
              <w:spacing w:after="0" w:line="240" w:lineRule="auto"/>
              <w:ind w:left="238" w:firstLine="284"/>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Утверждено </w:t>
            </w:r>
          </w:p>
          <w:p w:rsidR="00130A90" w:rsidRDefault="00130A90" w:rsidP="004E3DD7">
            <w:pPr>
              <w:spacing w:after="0" w:line="240" w:lineRule="auto"/>
              <w:ind w:left="238" w:firstLine="284"/>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постановлением администрации </w:t>
            </w:r>
          </w:p>
          <w:p w:rsidR="00130A90" w:rsidRDefault="00130A90" w:rsidP="004E3DD7">
            <w:pPr>
              <w:spacing w:after="0" w:line="240" w:lineRule="auto"/>
              <w:ind w:left="238" w:firstLine="284"/>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городского округа г.Бор </w:t>
            </w:r>
          </w:p>
          <w:p w:rsidR="00130A90" w:rsidRDefault="00130A90" w:rsidP="004E3DD7">
            <w:pPr>
              <w:spacing w:after="0" w:line="240" w:lineRule="auto"/>
              <w:ind w:left="238" w:firstLine="284"/>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от</w:t>
            </w:r>
            <w:r w:rsidR="00475513">
              <w:rPr>
                <w:rFonts w:ascii="Times New Roman" w:eastAsia="Times New Roman" w:hAnsi="Times New Roman"/>
                <w:bCs/>
                <w:sz w:val="28"/>
                <w:szCs w:val="28"/>
                <w:lang w:eastAsia="ru-RU"/>
              </w:rPr>
              <w:t xml:space="preserve"> 06.02.2019 </w:t>
            </w:r>
            <w:r>
              <w:rPr>
                <w:rFonts w:ascii="Times New Roman" w:eastAsia="Times New Roman" w:hAnsi="Times New Roman"/>
                <w:bCs/>
                <w:sz w:val="28"/>
                <w:szCs w:val="28"/>
                <w:lang w:eastAsia="ru-RU"/>
              </w:rPr>
              <w:t xml:space="preserve"> №</w:t>
            </w:r>
            <w:r w:rsidR="00475513">
              <w:rPr>
                <w:rFonts w:ascii="Times New Roman" w:eastAsia="Times New Roman" w:hAnsi="Times New Roman"/>
                <w:bCs/>
                <w:sz w:val="28"/>
                <w:szCs w:val="28"/>
                <w:lang w:eastAsia="ru-RU"/>
              </w:rPr>
              <w:t xml:space="preserve"> 603</w:t>
            </w:r>
          </w:p>
          <w:p w:rsidR="00475513" w:rsidRDefault="00475513" w:rsidP="004E3DD7">
            <w:pPr>
              <w:spacing w:after="0" w:line="240" w:lineRule="auto"/>
              <w:ind w:left="238" w:firstLine="284"/>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(в редакции постановлений </w:t>
            </w:r>
          </w:p>
          <w:p w:rsidR="00475513" w:rsidRDefault="00475513" w:rsidP="004E3DD7">
            <w:pPr>
              <w:spacing w:after="0" w:line="240" w:lineRule="auto"/>
              <w:ind w:left="238" w:firstLine="284"/>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от 25.08.2020 №3598, от 07.04.2021 31760)</w:t>
            </w:r>
          </w:p>
          <w:p w:rsidR="00130A90" w:rsidRDefault="00130A90" w:rsidP="004E3DD7">
            <w:pPr>
              <w:spacing w:after="0" w:line="240" w:lineRule="auto"/>
              <w:ind w:left="238" w:firstLine="284"/>
              <w:jc w:val="center"/>
              <w:rPr>
                <w:rFonts w:ascii="Times New Roman" w:eastAsia="Times New Roman" w:hAnsi="Times New Roman"/>
                <w:bCs/>
                <w:sz w:val="28"/>
                <w:szCs w:val="28"/>
                <w:lang w:eastAsia="ru-RU"/>
              </w:rPr>
            </w:pPr>
          </w:p>
          <w:p w:rsidR="00130A90" w:rsidRDefault="00130A90" w:rsidP="004E3DD7">
            <w:pPr>
              <w:spacing w:after="0" w:line="240" w:lineRule="auto"/>
              <w:ind w:left="238" w:firstLine="284"/>
              <w:jc w:val="center"/>
              <w:rPr>
                <w:rFonts w:ascii="Times New Roman" w:eastAsia="Times New Roman" w:hAnsi="Times New Roman"/>
                <w:bCs/>
                <w:sz w:val="28"/>
                <w:szCs w:val="28"/>
                <w:lang w:eastAsia="ru-RU"/>
              </w:rPr>
            </w:pPr>
          </w:p>
          <w:p w:rsidR="0051260F" w:rsidRPr="006E1034" w:rsidRDefault="0051260F" w:rsidP="004E3DD7">
            <w:pPr>
              <w:spacing w:after="0" w:line="240" w:lineRule="auto"/>
              <w:ind w:left="238" w:firstLine="284"/>
              <w:jc w:val="center"/>
              <w:rPr>
                <w:rFonts w:ascii="Times New Roman" w:eastAsia="Times New Roman" w:hAnsi="Times New Roman"/>
                <w:sz w:val="28"/>
                <w:szCs w:val="28"/>
                <w:lang w:eastAsia="ru-RU"/>
              </w:rPr>
            </w:pPr>
            <w:r w:rsidRPr="006E1034">
              <w:rPr>
                <w:rFonts w:ascii="Times New Roman" w:eastAsia="Times New Roman" w:hAnsi="Times New Roman"/>
                <w:bCs/>
                <w:sz w:val="28"/>
                <w:szCs w:val="28"/>
                <w:lang w:eastAsia="ru-RU"/>
              </w:rPr>
              <w:t>ПОЛОЖЕНИЕ</w:t>
            </w:r>
          </w:p>
          <w:p w:rsidR="00CB1332" w:rsidRPr="006E1034" w:rsidRDefault="0051260F" w:rsidP="004E3DD7">
            <w:pPr>
              <w:spacing w:after="0" w:line="240" w:lineRule="auto"/>
              <w:ind w:left="238" w:firstLine="284"/>
              <w:jc w:val="center"/>
              <w:rPr>
                <w:rFonts w:ascii="Times New Roman" w:eastAsia="Times New Roman" w:hAnsi="Times New Roman"/>
                <w:bCs/>
                <w:iCs/>
                <w:sz w:val="28"/>
                <w:szCs w:val="28"/>
                <w:lang w:eastAsia="ru-RU"/>
              </w:rPr>
            </w:pPr>
            <w:r w:rsidRPr="006E1034">
              <w:rPr>
                <w:rFonts w:ascii="Times New Roman" w:eastAsia="Times New Roman" w:hAnsi="Times New Roman"/>
                <w:sz w:val="28"/>
                <w:szCs w:val="28"/>
                <w:lang w:eastAsia="ru-RU"/>
              </w:rPr>
              <w:t>об общественном совете</w:t>
            </w:r>
            <w:r w:rsidR="003233C9">
              <w:rPr>
                <w:rFonts w:ascii="Times New Roman" w:eastAsia="Times New Roman" w:hAnsi="Times New Roman"/>
                <w:sz w:val="28"/>
                <w:szCs w:val="28"/>
                <w:lang w:eastAsia="ru-RU"/>
              </w:rPr>
              <w:t xml:space="preserve"> </w:t>
            </w:r>
            <w:r w:rsidR="00CB1332" w:rsidRPr="006E1034">
              <w:rPr>
                <w:rFonts w:ascii="Times New Roman" w:eastAsia="Times New Roman" w:hAnsi="Times New Roman"/>
                <w:bCs/>
                <w:iCs/>
                <w:sz w:val="28"/>
                <w:szCs w:val="28"/>
                <w:lang w:eastAsia="ru-RU"/>
              </w:rPr>
              <w:t>городского округа г</w:t>
            </w:r>
            <w:r w:rsidR="000E3669" w:rsidRPr="006E1034">
              <w:rPr>
                <w:rFonts w:ascii="Times New Roman" w:eastAsia="Times New Roman" w:hAnsi="Times New Roman"/>
                <w:bCs/>
                <w:iCs/>
                <w:sz w:val="28"/>
                <w:szCs w:val="28"/>
                <w:lang w:eastAsia="ru-RU"/>
              </w:rPr>
              <w:t>.</w:t>
            </w:r>
            <w:r w:rsidR="00CB1332" w:rsidRPr="006E1034">
              <w:rPr>
                <w:rFonts w:ascii="Times New Roman" w:eastAsia="Times New Roman" w:hAnsi="Times New Roman"/>
                <w:bCs/>
                <w:iCs/>
                <w:sz w:val="28"/>
                <w:szCs w:val="28"/>
                <w:lang w:eastAsia="ru-RU"/>
              </w:rPr>
              <w:t xml:space="preserve"> Бор </w:t>
            </w:r>
          </w:p>
          <w:p w:rsidR="000E3669" w:rsidRDefault="00406DF5" w:rsidP="004E3DD7">
            <w:pPr>
              <w:spacing w:after="0" w:line="240" w:lineRule="auto"/>
              <w:ind w:left="238" w:firstLine="284"/>
              <w:jc w:val="center"/>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(далее – Положение)</w:t>
            </w:r>
          </w:p>
          <w:p w:rsidR="00406DF5" w:rsidRDefault="00406DF5" w:rsidP="004E3DD7">
            <w:pPr>
              <w:spacing w:after="0" w:line="240" w:lineRule="auto"/>
              <w:ind w:left="238" w:firstLine="284"/>
              <w:jc w:val="center"/>
              <w:rPr>
                <w:rFonts w:ascii="Times New Roman" w:eastAsia="Times New Roman" w:hAnsi="Times New Roman"/>
                <w:bCs/>
                <w:iCs/>
                <w:sz w:val="28"/>
                <w:szCs w:val="28"/>
                <w:lang w:eastAsia="ru-RU"/>
              </w:rPr>
            </w:pPr>
          </w:p>
          <w:p w:rsidR="0051260F" w:rsidRDefault="0051260F" w:rsidP="00475513">
            <w:pPr>
              <w:numPr>
                <w:ilvl w:val="0"/>
                <w:numId w:val="1"/>
              </w:numPr>
              <w:spacing w:after="0" w:line="240" w:lineRule="auto"/>
              <w:ind w:left="238" w:firstLine="0"/>
              <w:jc w:val="center"/>
              <w:rPr>
                <w:rFonts w:ascii="Times New Roman" w:eastAsia="Times New Roman" w:hAnsi="Times New Roman"/>
                <w:bCs/>
                <w:iCs/>
                <w:sz w:val="28"/>
                <w:szCs w:val="28"/>
                <w:lang w:eastAsia="ru-RU"/>
              </w:rPr>
            </w:pPr>
            <w:r w:rsidRPr="006E1034">
              <w:rPr>
                <w:rFonts w:ascii="Times New Roman" w:eastAsia="Times New Roman" w:hAnsi="Times New Roman"/>
                <w:bCs/>
                <w:iCs/>
                <w:sz w:val="28"/>
                <w:szCs w:val="28"/>
                <w:lang w:eastAsia="ru-RU"/>
              </w:rPr>
              <w:t>Общие положения</w:t>
            </w:r>
          </w:p>
          <w:p w:rsidR="00BF7E35" w:rsidRPr="00367843" w:rsidRDefault="00BF7E35" w:rsidP="004E3DD7">
            <w:pPr>
              <w:spacing w:after="0" w:line="240" w:lineRule="auto"/>
              <w:ind w:left="238" w:firstLine="284"/>
              <w:rPr>
                <w:rFonts w:ascii="Times New Roman" w:eastAsia="Times New Roman" w:hAnsi="Times New Roman"/>
                <w:sz w:val="24"/>
                <w:szCs w:val="24"/>
                <w:lang w:eastAsia="ru-RU"/>
              </w:rPr>
            </w:pPr>
          </w:p>
          <w:p w:rsidR="00891759" w:rsidRDefault="00475513" w:rsidP="004E3DD7">
            <w:pPr>
              <w:numPr>
                <w:ilvl w:val="1"/>
                <w:numId w:val="1"/>
              </w:numPr>
              <w:spacing w:after="0" w:line="240" w:lineRule="auto"/>
              <w:ind w:left="238" w:firstLine="284"/>
              <w:jc w:val="both"/>
              <w:rPr>
                <w:rFonts w:ascii="Arial" w:eastAsia="Times New Roman" w:hAnsi="Arial" w:cs="Arial"/>
                <w:b/>
                <w:bCs/>
                <w:color w:val="4D4D4D"/>
                <w:sz w:val="27"/>
                <w:szCs w:val="27"/>
                <w:lang w:eastAsia="ru-RU"/>
              </w:rPr>
            </w:pPr>
            <w:r>
              <w:rPr>
                <w:rFonts w:ascii="Times New Roman" w:eastAsia="Times New Roman" w:hAnsi="Times New Roman"/>
                <w:bCs/>
                <w:iCs/>
                <w:sz w:val="28"/>
                <w:szCs w:val="28"/>
                <w:lang w:eastAsia="ru-RU"/>
              </w:rPr>
              <w:t xml:space="preserve">Общественный </w:t>
            </w:r>
            <w:r w:rsidRPr="006E1034">
              <w:rPr>
                <w:rFonts w:ascii="Times New Roman" w:eastAsia="Times New Roman" w:hAnsi="Times New Roman"/>
                <w:sz w:val="28"/>
                <w:szCs w:val="28"/>
                <w:lang w:eastAsia="ru-RU"/>
              </w:rPr>
              <w:t>совет городского округа город Бор Нижегородской области</w:t>
            </w:r>
            <w:r w:rsidRPr="006E1034">
              <w:rPr>
                <w:rFonts w:ascii="Times New Roman" w:eastAsia="Times New Roman" w:hAnsi="Times New Roman"/>
                <w:sz w:val="28"/>
                <w:szCs w:val="28"/>
                <w:lang w:eastAsia="ru-RU"/>
              </w:rPr>
              <w:softHyphen/>
            </w:r>
            <w:r w:rsidRPr="006E1034">
              <w:rPr>
                <w:rFonts w:ascii="Times New Roman" w:eastAsia="Times New Roman" w:hAnsi="Times New Roman"/>
                <w:sz w:val="28"/>
                <w:szCs w:val="28"/>
                <w:lang w:eastAsia="ru-RU"/>
              </w:rPr>
              <w:softHyphen/>
            </w:r>
            <w:r w:rsidRPr="006E1034">
              <w:rPr>
                <w:rFonts w:ascii="Times New Roman" w:eastAsia="Times New Roman" w:hAnsi="Times New Roman"/>
                <w:sz w:val="28"/>
                <w:szCs w:val="28"/>
                <w:lang w:eastAsia="ru-RU"/>
              </w:rPr>
              <w:softHyphen/>
            </w:r>
            <w:r>
              <w:rPr>
                <w:rFonts w:ascii="Times New Roman" w:eastAsia="Times New Roman" w:hAnsi="Times New Roman"/>
                <w:sz w:val="28"/>
                <w:szCs w:val="28"/>
                <w:lang w:eastAsia="ru-RU"/>
              </w:rPr>
              <w:t xml:space="preserve"> </w:t>
            </w:r>
            <w:r w:rsidRPr="006E1034">
              <w:rPr>
                <w:rFonts w:ascii="Times New Roman" w:eastAsia="Times New Roman" w:hAnsi="Times New Roman"/>
                <w:sz w:val="28"/>
                <w:szCs w:val="28"/>
                <w:lang w:eastAsia="ru-RU"/>
              </w:rPr>
              <w:t xml:space="preserve">(далее - </w:t>
            </w:r>
            <w:r>
              <w:rPr>
                <w:rFonts w:ascii="Times New Roman" w:eastAsia="Times New Roman" w:hAnsi="Times New Roman"/>
                <w:sz w:val="28"/>
                <w:szCs w:val="28"/>
                <w:lang w:eastAsia="ru-RU"/>
              </w:rPr>
              <w:t>о</w:t>
            </w:r>
            <w:r w:rsidRPr="006E1034">
              <w:rPr>
                <w:rFonts w:ascii="Times New Roman" w:eastAsia="Times New Roman" w:hAnsi="Times New Roman"/>
                <w:sz w:val="28"/>
                <w:szCs w:val="28"/>
                <w:lang w:eastAsia="ru-RU"/>
              </w:rPr>
              <w:t xml:space="preserve">бщественный совет) является постоянно действующим совещательным органом, осуществляющим обсуждение широкого круга общественно значимых проблем </w:t>
            </w:r>
            <w:r>
              <w:rPr>
                <w:rFonts w:ascii="Times New Roman" w:eastAsia="Times New Roman" w:hAnsi="Times New Roman"/>
                <w:sz w:val="28"/>
                <w:szCs w:val="28"/>
                <w:lang w:eastAsia="ru-RU"/>
              </w:rPr>
              <w:t xml:space="preserve"> городского округа г.Бор </w:t>
            </w:r>
            <w:r w:rsidRPr="006E1034">
              <w:rPr>
                <w:rFonts w:ascii="Times New Roman" w:eastAsia="Times New Roman" w:hAnsi="Times New Roman"/>
                <w:sz w:val="28"/>
                <w:szCs w:val="28"/>
                <w:lang w:eastAsia="ru-RU"/>
              </w:rPr>
              <w:t>и внесение предложений по их решению в соответствии с Федеральным Законом от 6 октября 2003 года № 131-ФЗ «Об общих принципах организации местного самоуправления в Российской Федерации»,</w:t>
            </w:r>
            <w:r>
              <w:rPr>
                <w:rFonts w:ascii="Times New Roman" w:eastAsia="Times New Roman" w:hAnsi="Times New Roman"/>
                <w:sz w:val="28"/>
                <w:szCs w:val="28"/>
                <w:lang w:eastAsia="ru-RU"/>
              </w:rPr>
              <w:t xml:space="preserve"> </w:t>
            </w:r>
            <w:r w:rsidRPr="006E1034">
              <w:rPr>
                <w:rFonts w:ascii="Times New Roman" w:eastAsia="Times New Roman" w:hAnsi="Times New Roman"/>
                <w:sz w:val="28"/>
                <w:szCs w:val="28"/>
                <w:lang w:eastAsia="ru-RU"/>
              </w:rPr>
              <w:t>Федеральным законом от 2</w:t>
            </w:r>
            <w:r>
              <w:rPr>
                <w:rFonts w:ascii="Times New Roman" w:eastAsia="Times New Roman" w:hAnsi="Times New Roman"/>
                <w:sz w:val="28"/>
                <w:szCs w:val="28"/>
                <w:lang w:eastAsia="ru-RU"/>
              </w:rPr>
              <w:t>1</w:t>
            </w:r>
            <w:r w:rsidRPr="006E1034">
              <w:rPr>
                <w:rFonts w:ascii="Times New Roman" w:eastAsia="Times New Roman" w:hAnsi="Times New Roman"/>
                <w:sz w:val="28"/>
                <w:szCs w:val="28"/>
                <w:lang w:eastAsia="ru-RU"/>
              </w:rPr>
              <w:t xml:space="preserve"> июля 2014 года №212-ФЗ </w:t>
            </w:r>
            <w:r>
              <w:rPr>
                <w:rFonts w:ascii="Times New Roman" w:eastAsia="Times New Roman" w:hAnsi="Times New Roman"/>
                <w:sz w:val="28"/>
                <w:szCs w:val="28"/>
                <w:lang w:eastAsia="ru-RU"/>
              </w:rPr>
              <w:t xml:space="preserve"> </w:t>
            </w:r>
            <w:r w:rsidRPr="006E1034">
              <w:rPr>
                <w:rFonts w:ascii="Times New Roman" w:eastAsia="Times New Roman" w:hAnsi="Times New Roman"/>
                <w:sz w:val="28"/>
                <w:szCs w:val="28"/>
                <w:lang w:eastAsia="ru-RU"/>
              </w:rPr>
              <w:t>«Об основах общественного контроля</w:t>
            </w:r>
            <w:r>
              <w:rPr>
                <w:rFonts w:ascii="Times New Roman" w:eastAsia="Times New Roman" w:hAnsi="Times New Roman"/>
                <w:sz w:val="28"/>
                <w:szCs w:val="28"/>
                <w:lang w:eastAsia="ru-RU"/>
              </w:rPr>
              <w:t xml:space="preserve"> в Российской Федерации</w:t>
            </w:r>
            <w:r w:rsidRPr="006E103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Федеральным Законом от 5 декабря 2017 года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r w:rsidRPr="006E1034">
              <w:rPr>
                <w:rFonts w:ascii="Times New Roman" w:eastAsia="Times New Roman" w:hAnsi="Times New Roman"/>
                <w:sz w:val="28"/>
                <w:szCs w:val="28"/>
                <w:lang w:eastAsia="ru-RU"/>
              </w:rPr>
              <w:t>Законом Нижегородской области от 22 сентября 2015 года № 127-3 «Об общественном контроле в Нижегородской области»</w:t>
            </w:r>
            <w:r>
              <w:rPr>
                <w:rFonts w:ascii="Times New Roman" w:eastAsia="Times New Roman" w:hAnsi="Times New Roman"/>
                <w:sz w:val="28"/>
                <w:szCs w:val="28"/>
                <w:lang w:eastAsia="ru-RU"/>
              </w:rPr>
              <w:t>, иными нормативными правовыми актами Российской Федерации, Нижегородской области, городского округа г.Бор, а также настоящим Положением.</w:t>
            </w:r>
            <w:r w:rsidR="00891759" w:rsidRPr="00335743">
              <w:rPr>
                <w:rFonts w:ascii="Arial" w:eastAsia="Times New Roman" w:hAnsi="Arial" w:cs="Arial"/>
                <w:b/>
                <w:bCs/>
                <w:color w:val="4D4D4D"/>
                <w:sz w:val="27"/>
                <w:szCs w:val="27"/>
                <w:lang w:eastAsia="ru-RU"/>
              </w:rPr>
              <w:t xml:space="preserve"> </w:t>
            </w:r>
          </w:p>
          <w:p w:rsidR="0051260F" w:rsidRDefault="0051260F" w:rsidP="004E3DD7">
            <w:pPr>
              <w:numPr>
                <w:ilvl w:val="1"/>
                <w:numId w:val="1"/>
              </w:numPr>
              <w:spacing w:after="0" w:line="240" w:lineRule="auto"/>
              <w:ind w:left="238" w:firstLine="284"/>
              <w:jc w:val="both"/>
              <w:rPr>
                <w:rFonts w:ascii="Times New Roman" w:eastAsia="Times New Roman" w:hAnsi="Times New Roman"/>
                <w:sz w:val="28"/>
                <w:szCs w:val="28"/>
                <w:lang w:eastAsia="ru-RU"/>
              </w:rPr>
            </w:pPr>
            <w:r w:rsidRPr="006E1034">
              <w:rPr>
                <w:rFonts w:ascii="Times New Roman" w:eastAsia="Times New Roman" w:hAnsi="Times New Roman"/>
                <w:sz w:val="28"/>
                <w:szCs w:val="28"/>
                <w:lang w:eastAsia="ru-RU"/>
              </w:rPr>
              <w:t xml:space="preserve">Общественный совет обеспечивает взаимодействие </w:t>
            </w:r>
            <w:r w:rsidR="004D2194">
              <w:rPr>
                <w:rFonts w:ascii="Times New Roman" w:eastAsia="Times New Roman" w:hAnsi="Times New Roman"/>
                <w:sz w:val="28"/>
                <w:szCs w:val="28"/>
                <w:lang w:eastAsia="ru-RU"/>
              </w:rPr>
              <w:t xml:space="preserve"> жителей  </w:t>
            </w:r>
            <w:r w:rsidR="00CB1332" w:rsidRPr="006E1034">
              <w:rPr>
                <w:rFonts w:ascii="Times New Roman" w:eastAsia="Times New Roman" w:hAnsi="Times New Roman"/>
                <w:sz w:val="28"/>
                <w:szCs w:val="28"/>
                <w:lang w:eastAsia="ru-RU"/>
              </w:rPr>
              <w:t>городского округа г</w:t>
            </w:r>
            <w:r w:rsidR="000E3669" w:rsidRPr="006E1034">
              <w:rPr>
                <w:rFonts w:ascii="Times New Roman" w:eastAsia="Times New Roman" w:hAnsi="Times New Roman"/>
                <w:sz w:val="28"/>
                <w:szCs w:val="28"/>
                <w:lang w:eastAsia="ru-RU"/>
              </w:rPr>
              <w:t>.</w:t>
            </w:r>
            <w:r w:rsidR="00CB1332" w:rsidRPr="006E1034">
              <w:rPr>
                <w:rFonts w:ascii="Times New Roman" w:eastAsia="Times New Roman" w:hAnsi="Times New Roman"/>
                <w:sz w:val="28"/>
                <w:szCs w:val="28"/>
                <w:lang w:eastAsia="ru-RU"/>
              </w:rPr>
              <w:t xml:space="preserve"> Бор</w:t>
            </w:r>
            <w:r w:rsidRPr="006E1034">
              <w:rPr>
                <w:rFonts w:ascii="Times New Roman" w:eastAsia="Times New Roman" w:hAnsi="Times New Roman"/>
                <w:sz w:val="28"/>
                <w:szCs w:val="28"/>
                <w:lang w:eastAsia="ru-RU"/>
              </w:rPr>
              <w:t>, общественных объединений</w:t>
            </w:r>
            <w:r w:rsidR="00A30D5A">
              <w:rPr>
                <w:rFonts w:ascii="Times New Roman" w:eastAsia="Times New Roman" w:hAnsi="Times New Roman"/>
                <w:sz w:val="28"/>
                <w:szCs w:val="28"/>
                <w:lang w:eastAsia="ru-RU"/>
              </w:rPr>
              <w:t xml:space="preserve"> </w:t>
            </w:r>
            <w:r w:rsidR="00A11580">
              <w:rPr>
                <w:rFonts w:ascii="Times New Roman" w:eastAsia="Times New Roman" w:hAnsi="Times New Roman"/>
                <w:sz w:val="28"/>
                <w:szCs w:val="28"/>
                <w:lang w:eastAsia="ru-RU"/>
              </w:rPr>
              <w:t xml:space="preserve">и иных некоммерческих организаций </w:t>
            </w:r>
            <w:r w:rsidR="00697594">
              <w:rPr>
                <w:rFonts w:ascii="Times New Roman" w:eastAsia="Times New Roman" w:hAnsi="Times New Roman"/>
                <w:sz w:val="28"/>
                <w:szCs w:val="28"/>
                <w:lang w:eastAsia="ru-RU"/>
              </w:rPr>
              <w:t xml:space="preserve">(далее  общественных объединений) </w:t>
            </w:r>
            <w:r w:rsidRPr="006E1034">
              <w:rPr>
                <w:rFonts w:ascii="Times New Roman" w:eastAsia="Times New Roman" w:hAnsi="Times New Roman"/>
                <w:sz w:val="28"/>
                <w:szCs w:val="28"/>
                <w:lang w:eastAsia="ru-RU"/>
              </w:rPr>
              <w:t xml:space="preserve">с </w:t>
            </w:r>
            <w:r w:rsidR="007D6A7E">
              <w:rPr>
                <w:rFonts w:ascii="Times New Roman" w:eastAsia="Times New Roman" w:hAnsi="Times New Roman"/>
                <w:sz w:val="28"/>
                <w:szCs w:val="28"/>
                <w:lang w:eastAsia="ru-RU"/>
              </w:rPr>
              <w:t xml:space="preserve">администрацией городского округа г.Бор </w:t>
            </w:r>
            <w:r w:rsidRPr="006E1034">
              <w:rPr>
                <w:rFonts w:ascii="Times New Roman" w:eastAsia="Times New Roman" w:hAnsi="Times New Roman"/>
                <w:sz w:val="28"/>
                <w:szCs w:val="28"/>
                <w:lang w:eastAsia="ru-RU"/>
              </w:rPr>
              <w:t xml:space="preserve">в целях учета их интересов и потребностей, защиты прав и свобод граждан и прав общественных объединений при реализации </w:t>
            </w:r>
            <w:r w:rsidR="007D6A7E">
              <w:rPr>
                <w:rFonts w:ascii="Times New Roman" w:eastAsia="Times New Roman" w:hAnsi="Times New Roman"/>
                <w:sz w:val="28"/>
                <w:szCs w:val="28"/>
                <w:lang w:eastAsia="ru-RU"/>
              </w:rPr>
              <w:t xml:space="preserve">администрацией городского округа г.Бор </w:t>
            </w:r>
            <w:r w:rsidRPr="006E1034">
              <w:rPr>
                <w:rFonts w:ascii="Times New Roman" w:eastAsia="Times New Roman" w:hAnsi="Times New Roman"/>
                <w:sz w:val="28"/>
                <w:szCs w:val="28"/>
                <w:lang w:eastAsia="ru-RU"/>
              </w:rPr>
              <w:t xml:space="preserve">своих полномочий, осуществления общественного контроля за деятельностью </w:t>
            </w:r>
            <w:r w:rsidR="00CD7157">
              <w:rPr>
                <w:rFonts w:ascii="Times New Roman" w:eastAsia="Times New Roman" w:hAnsi="Times New Roman"/>
                <w:sz w:val="28"/>
                <w:szCs w:val="28"/>
                <w:lang w:eastAsia="ru-RU"/>
              </w:rPr>
              <w:t>администрации городского округа г.Бор</w:t>
            </w:r>
            <w:r w:rsidR="00EF650D">
              <w:rPr>
                <w:rFonts w:ascii="Times New Roman" w:eastAsia="Times New Roman" w:hAnsi="Times New Roman"/>
                <w:sz w:val="28"/>
                <w:szCs w:val="28"/>
                <w:lang w:eastAsia="ru-RU"/>
              </w:rPr>
              <w:t>, за качеством оказания услуг организациями в сфере культуры, образования</w:t>
            </w:r>
            <w:r w:rsidR="00A30D5A">
              <w:rPr>
                <w:rFonts w:ascii="Times New Roman" w:eastAsia="Times New Roman" w:hAnsi="Times New Roman"/>
                <w:sz w:val="28"/>
                <w:szCs w:val="28"/>
                <w:lang w:eastAsia="ru-RU"/>
              </w:rPr>
              <w:t xml:space="preserve"> и спорта</w:t>
            </w:r>
            <w:r w:rsidR="00EF650D">
              <w:rPr>
                <w:rFonts w:ascii="Times New Roman" w:eastAsia="Times New Roman" w:hAnsi="Times New Roman"/>
                <w:sz w:val="28"/>
                <w:szCs w:val="28"/>
                <w:lang w:eastAsia="ru-RU"/>
              </w:rPr>
              <w:t>.</w:t>
            </w:r>
          </w:p>
          <w:p w:rsidR="00A30D5A" w:rsidRDefault="0051260F" w:rsidP="004E3DD7">
            <w:pPr>
              <w:numPr>
                <w:ilvl w:val="1"/>
                <w:numId w:val="1"/>
              </w:numPr>
              <w:spacing w:after="0" w:line="240" w:lineRule="auto"/>
              <w:ind w:left="238" w:firstLine="284"/>
              <w:jc w:val="both"/>
              <w:rPr>
                <w:rFonts w:ascii="Times New Roman" w:eastAsia="Times New Roman" w:hAnsi="Times New Roman"/>
                <w:sz w:val="28"/>
                <w:szCs w:val="28"/>
                <w:lang w:eastAsia="ru-RU"/>
              </w:rPr>
            </w:pPr>
            <w:r w:rsidRPr="006E1034">
              <w:rPr>
                <w:rFonts w:ascii="Times New Roman" w:eastAsia="Times New Roman" w:hAnsi="Times New Roman"/>
                <w:sz w:val="28"/>
                <w:szCs w:val="28"/>
                <w:lang w:eastAsia="ru-RU"/>
              </w:rPr>
              <w:t xml:space="preserve">Общественный совет не </w:t>
            </w:r>
            <w:r w:rsidR="007D6A7E">
              <w:rPr>
                <w:rFonts w:ascii="Times New Roman" w:eastAsia="Times New Roman" w:hAnsi="Times New Roman"/>
                <w:sz w:val="28"/>
                <w:szCs w:val="28"/>
                <w:lang w:eastAsia="ru-RU"/>
              </w:rPr>
              <w:t xml:space="preserve">является </w:t>
            </w:r>
            <w:r w:rsidRPr="006E1034">
              <w:rPr>
                <w:rFonts w:ascii="Times New Roman" w:eastAsia="Times New Roman" w:hAnsi="Times New Roman"/>
                <w:sz w:val="28"/>
                <w:szCs w:val="28"/>
                <w:lang w:eastAsia="ru-RU"/>
              </w:rPr>
              <w:t>юридическ</w:t>
            </w:r>
            <w:r w:rsidR="007D6A7E">
              <w:rPr>
                <w:rFonts w:ascii="Times New Roman" w:eastAsia="Times New Roman" w:hAnsi="Times New Roman"/>
                <w:sz w:val="28"/>
                <w:szCs w:val="28"/>
                <w:lang w:eastAsia="ru-RU"/>
              </w:rPr>
              <w:t>им</w:t>
            </w:r>
            <w:r w:rsidRPr="006E1034">
              <w:rPr>
                <w:rFonts w:ascii="Times New Roman" w:eastAsia="Times New Roman" w:hAnsi="Times New Roman"/>
                <w:sz w:val="28"/>
                <w:szCs w:val="28"/>
                <w:lang w:eastAsia="ru-RU"/>
              </w:rPr>
              <w:t xml:space="preserve"> лиц</w:t>
            </w:r>
            <w:r w:rsidR="007D6A7E">
              <w:rPr>
                <w:rFonts w:ascii="Times New Roman" w:eastAsia="Times New Roman" w:hAnsi="Times New Roman"/>
                <w:sz w:val="28"/>
                <w:szCs w:val="28"/>
                <w:lang w:eastAsia="ru-RU"/>
              </w:rPr>
              <w:t xml:space="preserve">ом. </w:t>
            </w:r>
            <w:r w:rsidRPr="006E1034">
              <w:rPr>
                <w:rFonts w:ascii="Times New Roman" w:eastAsia="Times New Roman" w:hAnsi="Times New Roman"/>
                <w:sz w:val="28"/>
                <w:szCs w:val="28"/>
                <w:lang w:eastAsia="ru-RU"/>
              </w:rPr>
              <w:t xml:space="preserve">Члены общественного совета осуществляют свою деятельность на общественных началах, руководствуясь Конституцией Российской Федерации, федеральными законами, законами и нормативными правовыми актами Нижегородской области, постановлениями и распоряжениями </w:t>
            </w:r>
            <w:r w:rsidR="000E3669" w:rsidRPr="006E1034">
              <w:rPr>
                <w:rFonts w:ascii="Times New Roman" w:eastAsia="Times New Roman" w:hAnsi="Times New Roman"/>
                <w:sz w:val="28"/>
                <w:szCs w:val="28"/>
                <w:lang w:eastAsia="ru-RU"/>
              </w:rPr>
              <w:t>городского округа г.Бор</w:t>
            </w:r>
            <w:r w:rsidRPr="006E1034">
              <w:rPr>
                <w:rFonts w:ascii="Times New Roman" w:eastAsia="Times New Roman" w:hAnsi="Times New Roman"/>
                <w:sz w:val="28"/>
                <w:szCs w:val="28"/>
                <w:lang w:eastAsia="ru-RU"/>
              </w:rPr>
              <w:t>, настоящим Положением</w:t>
            </w:r>
            <w:r w:rsidR="00A30D5A">
              <w:rPr>
                <w:rFonts w:ascii="Times New Roman" w:eastAsia="Times New Roman" w:hAnsi="Times New Roman"/>
                <w:sz w:val="28"/>
                <w:szCs w:val="28"/>
                <w:lang w:eastAsia="ru-RU"/>
              </w:rPr>
              <w:t>.</w:t>
            </w:r>
          </w:p>
          <w:p w:rsidR="00A30D5A" w:rsidRDefault="00A30D5A" w:rsidP="004E3DD7">
            <w:pPr>
              <w:pStyle w:val="ConsPlusNormal"/>
              <w:numPr>
                <w:ilvl w:val="1"/>
                <w:numId w:val="1"/>
              </w:numPr>
              <w:ind w:left="238" w:firstLine="284"/>
              <w:jc w:val="both"/>
              <w:rPr>
                <w:rFonts w:ascii="Times New Roman" w:hAnsi="Times New Roman" w:cs="Times New Roman"/>
                <w:sz w:val="28"/>
                <w:szCs w:val="28"/>
              </w:rPr>
            </w:pPr>
            <w:r w:rsidRPr="00A30D5A">
              <w:rPr>
                <w:rFonts w:ascii="Times New Roman" w:hAnsi="Times New Roman" w:cs="Times New Roman"/>
                <w:sz w:val="28"/>
                <w:szCs w:val="28"/>
              </w:rPr>
              <w:lastRenderedPageBreak/>
              <w:t xml:space="preserve">Положение об общественном совете и изменения, вносимые в него, утверждаются постановлением </w:t>
            </w:r>
            <w:r>
              <w:rPr>
                <w:rFonts w:ascii="Times New Roman" w:hAnsi="Times New Roman" w:cs="Times New Roman"/>
                <w:sz w:val="28"/>
                <w:szCs w:val="28"/>
              </w:rPr>
              <w:t>а</w:t>
            </w:r>
            <w:r w:rsidRPr="00A30D5A">
              <w:rPr>
                <w:rFonts w:ascii="Times New Roman" w:hAnsi="Times New Roman" w:cs="Times New Roman"/>
                <w:sz w:val="28"/>
                <w:szCs w:val="28"/>
              </w:rPr>
              <w:t>дминистрации</w:t>
            </w:r>
            <w:r>
              <w:rPr>
                <w:rFonts w:ascii="Times New Roman" w:hAnsi="Times New Roman" w:cs="Times New Roman"/>
                <w:sz w:val="28"/>
                <w:szCs w:val="28"/>
              </w:rPr>
              <w:t xml:space="preserve"> городского округа г.Бор</w:t>
            </w:r>
            <w:r w:rsidRPr="00A30D5A">
              <w:rPr>
                <w:rFonts w:ascii="Times New Roman" w:hAnsi="Times New Roman" w:cs="Times New Roman"/>
                <w:sz w:val="28"/>
                <w:szCs w:val="28"/>
              </w:rPr>
              <w:t>.</w:t>
            </w:r>
          </w:p>
          <w:p w:rsidR="0051260F" w:rsidRPr="006E1034" w:rsidRDefault="00A30D5A"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1.5. </w:t>
            </w:r>
            <w:r w:rsidR="0051260F" w:rsidRPr="006E1034">
              <w:rPr>
                <w:rFonts w:ascii="Times New Roman" w:eastAsia="Times New Roman" w:hAnsi="Times New Roman"/>
                <w:sz w:val="28"/>
                <w:szCs w:val="28"/>
                <w:lang w:eastAsia="ru-RU"/>
              </w:rPr>
              <w:t>Общественный совет формируется и осуществляет свою деятельность при соблюдении следующих принципов:</w:t>
            </w:r>
          </w:p>
          <w:p w:rsidR="0051260F" w:rsidRPr="006E1034" w:rsidRDefault="0051260F" w:rsidP="004E3DD7">
            <w:pPr>
              <w:spacing w:after="0" w:line="240" w:lineRule="auto"/>
              <w:ind w:left="238" w:firstLine="284"/>
              <w:jc w:val="both"/>
              <w:rPr>
                <w:rFonts w:ascii="Times New Roman" w:eastAsia="Times New Roman" w:hAnsi="Times New Roman"/>
                <w:sz w:val="28"/>
                <w:szCs w:val="28"/>
                <w:lang w:eastAsia="ru-RU"/>
              </w:rPr>
            </w:pPr>
            <w:r w:rsidRPr="006E1034">
              <w:rPr>
                <w:rFonts w:ascii="Times New Roman" w:eastAsia="Times New Roman" w:hAnsi="Times New Roman"/>
                <w:sz w:val="28"/>
                <w:szCs w:val="28"/>
                <w:lang w:eastAsia="ru-RU"/>
              </w:rPr>
              <w:t xml:space="preserve">- уважение прав и </w:t>
            </w:r>
            <w:r w:rsidR="00880CAB" w:rsidRPr="006E1034">
              <w:rPr>
                <w:rFonts w:ascii="Times New Roman" w:eastAsia="Times New Roman" w:hAnsi="Times New Roman"/>
                <w:sz w:val="28"/>
                <w:szCs w:val="28"/>
                <w:lang w:eastAsia="ru-RU"/>
              </w:rPr>
              <w:t xml:space="preserve"> законных интересов </w:t>
            </w:r>
            <w:r w:rsidRPr="006E1034">
              <w:rPr>
                <w:rFonts w:ascii="Times New Roman" w:eastAsia="Times New Roman" w:hAnsi="Times New Roman"/>
                <w:sz w:val="28"/>
                <w:szCs w:val="28"/>
                <w:lang w:eastAsia="ru-RU"/>
              </w:rPr>
              <w:t>человека и гражданина;</w:t>
            </w:r>
          </w:p>
          <w:p w:rsidR="00880CAB" w:rsidRPr="006E1034" w:rsidRDefault="0051260F" w:rsidP="004E3DD7">
            <w:pPr>
              <w:spacing w:after="0" w:line="240" w:lineRule="auto"/>
              <w:ind w:left="238" w:firstLine="284"/>
              <w:jc w:val="both"/>
              <w:rPr>
                <w:rFonts w:ascii="Times New Roman" w:eastAsia="Times New Roman" w:hAnsi="Times New Roman"/>
                <w:sz w:val="28"/>
                <w:szCs w:val="28"/>
                <w:lang w:eastAsia="ru-RU"/>
              </w:rPr>
            </w:pPr>
            <w:r w:rsidRPr="006E1034">
              <w:rPr>
                <w:rFonts w:ascii="Times New Roman" w:eastAsia="Times New Roman" w:hAnsi="Times New Roman"/>
                <w:sz w:val="28"/>
                <w:szCs w:val="28"/>
                <w:lang w:eastAsia="ru-RU"/>
              </w:rPr>
              <w:t xml:space="preserve">- добровольность участия </w:t>
            </w:r>
            <w:r w:rsidR="00880CAB" w:rsidRPr="006E1034">
              <w:rPr>
                <w:rFonts w:ascii="Times New Roman" w:eastAsia="Times New Roman" w:hAnsi="Times New Roman"/>
                <w:sz w:val="28"/>
                <w:szCs w:val="28"/>
                <w:lang w:eastAsia="ru-RU"/>
              </w:rPr>
              <w:t>в осуществлении общественного контроля;</w:t>
            </w:r>
          </w:p>
          <w:p w:rsidR="00880CAB" w:rsidRPr="006E1034" w:rsidRDefault="00880CAB" w:rsidP="004E3DD7">
            <w:pPr>
              <w:spacing w:after="0" w:line="240" w:lineRule="auto"/>
              <w:ind w:left="238" w:firstLine="284"/>
              <w:jc w:val="both"/>
              <w:rPr>
                <w:rFonts w:ascii="Times New Roman" w:eastAsia="Times New Roman" w:hAnsi="Times New Roman"/>
                <w:sz w:val="28"/>
                <w:szCs w:val="28"/>
                <w:lang w:eastAsia="ru-RU"/>
              </w:rPr>
            </w:pPr>
            <w:r w:rsidRPr="006E1034">
              <w:rPr>
                <w:rFonts w:ascii="Times New Roman" w:eastAsia="Times New Roman" w:hAnsi="Times New Roman"/>
                <w:sz w:val="28"/>
                <w:szCs w:val="28"/>
                <w:lang w:eastAsia="ru-RU"/>
              </w:rPr>
              <w:t>- законность деятельности;</w:t>
            </w:r>
          </w:p>
          <w:p w:rsidR="0051260F" w:rsidRDefault="00880CAB" w:rsidP="004E3DD7">
            <w:pPr>
              <w:spacing w:after="0" w:line="240" w:lineRule="auto"/>
              <w:ind w:left="238" w:firstLine="284"/>
              <w:jc w:val="both"/>
              <w:rPr>
                <w:rFonts w:ascii="Times New Roman" w:eastAsia="Times New Roman" w:hAnsi="Times New Roman"/>
                <w:sz w:val="28"/>
                <w:szCs w:val="28"/>
                <w:lang w:eastAsia="ru-RU"/>
              </w:rPr>
            </w:pPr>
            <w:r w:rsidRPr="006E1034">
              <w:rPr>
                <w:rFonts w:ascii="Times New Roman" w:eastAsia="Times New Roman" w:hAnsi="Times New Roman"/>
                <w:sz w:val="28"/>
                <w:szCs w:val="28"/>
                <w:lang w:eastAsia="ru-RU"/>
              </w:rPr>
              <w:t xml:space="preserve">- недопустимость вмешательства в сферу деятельности политических партий. </w:t>
            </w:r>
          </w:p>
          <w:p w:rsidR="0051260F" w:rsidRPr="00367843" w:rsidRDefault="0051260F" w:rsidP="004E3DD7">
            <w:pPr>
              <w:spacing w:after="0" w:line="240" w:lineRule="auto"/>
              <w:ind w:left="238" w:firstLine="284"/>
              <w:jc w:val="both"/>
              <w:rPr>
                <w:rFonts w:ascii="Times New Roman" w:eastAsia="Times New Roman" w:hAnsi="Times New Roman"/>
                <w:sz w:val="24"/>
                <w:szCs w:val="24"/>
                <w:lang w:eastAsia="ru-RU"/>
              </w:rPr>
            </w:pPr>
          </w:p>
          <w:p w:rsidR="0051260F" w:rsidRDefault="0051260F" w:rsidP="004E3DD7">
            <w:pPr>
              <w:numPr>
                <w:ilvl w:val="0"/>
                <w:numId w:val="1"/>
              </w:numPr>
              <w:spacing w:after="0" w:line="240" w:lineRule="auto"/>
              <w:ind w:left="238" w:firstLine="284"/>
              <w:jc w:val="center"/>
              <w:rPr>
                <w:rFonts w:ascii="Times New Roman" w:eastAsia="Times New Roman" w:hAnsi="Times New Roman"/>
                <w:bCs/>
                <w:iCs/>
                <w:sz w:val="28"/>
                <w:szCs w:val="28"/>
                <w:lang w:eastAsia="ru-RU"/>
              </w:rPr>
            </w:pPr>
            <w:r w:rsidRPr="006E1034">
              <w:rPr>
                <w:rFonts w:ascii="Times New Roman" w:eastAsia="Times New Roman" w:hAnsi="Times New Roman"/>
                <w:bCs/>
                <w:iCs/>
                <w:sz w:val="28"/>
                <w:szCs w:val="28"/>
                <w:lang w:eastAsia="ru-RU"/>
              </w:rPr>
              <w:t>Цель и задачи общественного совета</w:t>
            </w:r>
          </w:p>
          <w:p w:rsidR="00BF7E35" w:rsidRPr="003707F9" w:rsidRDefault="00BF7E35" w:rsidP="004E3DD7">
            <w:pPr>
              <w:spacing w:after="0" w:line="240" w:lineRule="auto"/>
              <w:ind w:left="238" w:firstLine="284"/>
              <w:rPr>
                <w:rFonts w:ascii="Times New Roman" w:eastAsia="Times New Roman" w:hAnsi="Times New Roman"/>
                <w:bCs/>
                <w:iCs/>
                <w:sz w:val="24"/>
                <w:szCs w:val="24"/>
                <w:lang w:eastAsia="ru-RU"/>
              </w:rPr>
            </w:pPr>
          </w:p>
          <w:p w:rsidR="0051260F" w:rsidRDefault="00CB1332" w:rsidP="004E3DD7">
            <w:pPr>
              <w:spacing w:after="0" w:line="240" w:lineRule="auto"/>
              <w:ind w:left="238" w:firstLine="284"/>
              <w:jc w:val="both"/>
              <w:rPr>
                <w:rFonts w:ascii="Times New Roman" w:eastAsia="Times New Roman" w:hAnsi="Times New Roman"/>
                <w:sz w:val="28"/>
                <w:szCs w:val="28"/>
                <w:lang w:eastAsia="ru-RU"/>
              </w:rPr>
            </w:pPr>
            <w:r w:rsidRPr="006E1034">
              <w:rPr>
                <w:rFonts w:ascii="Times New Roman" w:eastAsia="Times New Roman" w:hAnsi="Times New Roman"/>
                <w:sz w:val="28"/>
                <w:szCs w:val="28"/>
                <w:lang w:eastAsia="ru-RU"/>
              </w:rPr>
              <w:t xml:space="preserve">    </w:t>
            </w:r>
            <w:r w:rsidR="00F03334">
              <w:rPr>
                <w:rFonts w:ascii="Times New Roman" w:eastAsia="Times New Roman" w:hAnsi="Times New Roman"/>
                <w:sz w:val="28"/>
                <w:szCs w:val="28"/>
                <w:lang w:eastAsia="ru-RU"/>
              </w:rPr>
              <w:t>2.1.</w:t>
            </w:r>
            <w:r w:rsidRPr="006E1034">
              <w:rPr>
                <w:rFonts w:ascii="Times New Roman" w:eastAsia="Times New Roman" w:hAnsi="Times New Roman"/>
                <w:sz w:val="28"/>
                <w:szCs w:val="28"/>
                <w:lang w:eastAsia="ru-RU"/>
              </w:rPr>
              <w:t xml:space="preserve"> </w:t>
            </w:r>
            <w:r w:rsidR="0051260F" w:rsidRPr="006E1034">
              <w:rPr>
                <w:rFonts w:ascii="Times New Roman" w:eastAsia="Times New Roman" w:hAnsi="Times New Roman"/>
                <w:sz w:val="28"/>
                <w:szCs w:val="28"/>
                <w:lang w:eastAsia="ru-RU"/>
              </w:rPr>
              <w:t>Цель</w:t>
            </w:r>
            <w:r w:rsidR="007D6A7E">
              <w:rPr>
                <w:rFonts w:ascii="Times New Roman" w:eastAsia="Times New Roman" w:hAnsi="Times New Roman"/>
                <w:sz w:val="28"/>
                <w:szCs w:val="28"/>
                <w:lang w:eastAsia="ru-RU"/>
              </w:rPr>
              <w:t xml:space="preserve">ю деятельности </w:t>
            </w:r>
            <w:r w:rsidR="0051260F" w:rsidRPr="006E1034">
              <w:rPr>
                <w:rFonts w:ascii="Times New Roman" w:eastAsia="Times New Roman" w:hAnsi="Times New Roman"/>
                <w:sz w:val="28"/>
                <w:szCs w:val="28"/>
                <w:lang w:eastAsia="ru-RU"/>
              </w:rPr>
              <w:t xml:space="preserve"> общественного совета</w:t>
            </w:r>
            <w:r w:rsidR="007D6A7E">
              <w:rPr>
                <w:rFonts w:ascii="Times New Roman" w:eastAsia="Times New Roman" w:hAnsi="Times New Roman"/>
                <w:sz w:val="28"/>
                <w:szCs w:val="28"/>
                <w:lang w:eastAsia="ru-RU"/>
              </w:rPr>
              <w:t xml:space="preserve"> является</w:t>
            </w:r>
            <w:r w:rsidR="0051260F" w:rsidRPr="006E1034">
              <w:rPr>
                <w:rFonts w:ascii="Times New Roman" w:eastAsia="Times New Roman" w:hAnsi="Times New Roman"/>
                <w:sz w:val="28"/>
                <w:szCs w:val="28"/>
                <w:lang w:eastAsia="ru-RU"/>
              </w:rPr>
              <w:t xml:space="preserve"> </w:t>
            </w:r>
            <w:r w:rsidR="002A5792" w:rsidRPr="006E1034">
              <w:rPr>
                <w:rFonts w:ascii="Times New Roman" w:eastAsia="Times New Roman" w:hAnsi="Times New Roman"/>
                <w:sz w:val="28"/>
                <w:szCs w:val="28"/>
                <w:lang w:eastAsia="ru-RU"/>
              </w:rPr>
              <w:t xml:space="preserve">обеспечение реализации и защиты прав и законных интересов человека и гражданина, общественных объединений  </w:t>
            </w:r>
            <w:r w:rsidR="00697594">
              <w:rPr>
                <w:rFonts w:ascii="Times New Roman" w:eastAsia="Times New Roman" w:hAnsi="Times New Roman"/>
                <w:sz w:val="28"/>
                <w:szCs w:val="28"/>
                <w:lang w:eastAsia="ru-RU"/>
              </w:rPr>
              <w:t>(</w:t>
            </w:r>
            <w:r w:rsidR="00F03334">
              <w:rPr>
                <w:rFonts w:ascii="Times New Roman" w:eastAsia="Times New Roman" w:hAnsi="Times New Roman"/>
                <w:sz w:val="28"/>
                <w:szCs w:val="28"/>
                <w:lang w:eastAsia="ru-RU"/>
              </w:rPr>
              <w:t>за исключением государственных корпораций, государственных кампаний, общественных объединений, являющихся политическими партиями)</w:t>
            </w:r>
            <w:r w:rsidR="002A5792" w:rsidRPr="006E1034">
              <w:rPr>
                <w:rFonts w:ascii="Times New Roman" w:eastAsia="Times New Roman" w:hAnsi="Times New Roman"/>
                <w:sz w:val="28"/>
                <w:szCs w:val="28"/>
                <w:lang w:eastAsia="ru-RU"/>
              </w:rPr>
              <w:t xml:space="preserve">. </w:t>
            </w:r>
          </w:p>
          <w:p w:rsidR="002A5792" w:rsidRPr="006E1034" w:rsidRDefault="00F03334"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w:t>
            </w:r>
            <w:r w:rsidR="0051260F" w:rsidRPr="006E1034">
              <w:rPr>
                <w:rFonts w:ascii="Times New Roman" w:eastAsia="Times New Roman" w:hAnsi="Times New Roman"/>
                <w:sz w:val="28"/>
                <w:szCs w:val="28"/>
                <w:lang w:eastAsia="ru-RU"/>
              </w:rPr>
              <w:t>Основными задачами общественного совета являются:</w:t>
            </w:r>
            <w:r w:rsidR="002A5792" w:rsidRPr="006E1034">
              <w:rPr>
                <w:rFonts w:ascii="Times New Roman" w:eastAsia="Times New Roman" w:hAnsi="Times New Roman"/>
                <w:sz w:val="28"/>
                <w:szCs w:val="28"/>
                <w:lang w:eastAsia="ru-RU"/>
              </w:rPr>
              <w:t xml:space="preserve"> </w:t>
            </w:r>
          </w:p>
          <w:p w:rsidR="00F065C7" w:rsidRDefault="004D2194"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2.2.1. </w:t>
            </w:r>
            <w:r w:rsidR="00F065C7">
              <w:rPr>
                <w:rFonts w:ascii="Times New Roman" w:eastAsia="Times New Roman" w:hAnsi="Times New Roman"/>
                <w:sz w:val="28"/>
                <w:szCs w:val="28"/>
                <w:lang w:eastAsia="ru-RU"/>
              </w:rPr>
              <w:t xml:space="preserve"> формирование и развитие</w:t>
            </w:r>
            <w:r w:rsidR="00F03334">
              <w:rPr>
                <w:rFonts w:ascii="Times New Roman" w:eastAsia="Times New Roman" w:hAnsi="Times New Roman"/>
                <w:sz w:val="28"/>
                <w:szCs w:val="28"/>
                <w:lang w:eastAsia="ru-RU"/>
              </w:rPr>
              <w:t xml:space="preserve"> гражданского правосознания</w:t>
            </w:r>
            <w:r w:rsidR="002A5792" w:rsidRPr="006E1034">
              <w:rPr>
                <w:rFonts w:ascii="Times New Roman" w:eastAsia="Times New Roman" w:hAnsi="Times New Roman"/>
                <w:sz w:val="28"/>
                <w:szCs w:val="28"/>
                <w:lang w:eastAsia="ru-RU"/>
              </w:rPr>
              <w:t xml:space="preserve">, </w:t>
            </w:r>
          </w:p>
          <w:p w:rsidR="0051260F" w:rsidRPr="006E1034" w:rsidRDefault="004D2194"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2.2.2.</w:t>
            </w:r>
            <w:r w:rsidR="00F065C7">
              <w:rPr>
                <w:rFonts w:ascii="Times New Roman" w:eastAsia="Times New Roman" w:hAnsi="Times New Roman"/>
                <w:sz w:val="28"/>
                <w:szCs w:val="28"/>
                <w:lang w:eastAsia="ru-RU"/>
              </w:rPr>
              <w:t xml:space="preserve"> содействие </w:t>
            </w:r>
            <w:r w:rsidR="00F03334" w:rsidRPr="006E1034">
              <w:rPr>
                <w:rFonts w:ascii="Times New Roman" w:eastAsia="Times New Roman" w:hAnsi="Times New Roman"/>
                <w:sz w:val="28"/>
                <w:szCs w:val="28"/>
                <w:lang w:eastAsia="ru-RU"/>
              </w:rPr>
              <w:t>предупреждению и разрешению социальных конфликтов</w:t>
            </w:r>
            <w:r w:rsidR="00F03334">
              <w:rPr>
                <w:rFonts w:ascii="Times New Roman" w:eastAsia="Times New Roman" w:hAnsi="Times New Roman"/>
                <w:sz w:val="28"/>
                <w:szCs w:val="28"/>
                <w:lang w:eastAsia="ru-RU"/>
              </w:rPr>
              <w:t>,</w:t>
            </w:r>
            <w:r w:rsidR="00F03334" w:rsidRPr="006E1034">
              <w:rPr>
                <w:rFonts w:ascii="Times New Roman" w:eastAsia="Times New Roman" w:hAnsi="Times New Roman"/>
                <w:sz w:val="28"/>
                <w:szCs w:val="28"/>
                <w:lang w:eastAsia="ru-RU"/>
              </w:rPr>
              <w:t xml:space="preserve"> </w:t>
            </w:r>
            <w:r w:rsidR="002A5792" w:rsidRPr="006E1034">
              <w:rPr>
                <w:rFonts w:ascii="Times New Roman" w:eastAsia="Times New Roman" w:hAnsi="Times New Roman"/>
                <w:sz w:val="28"/>
                <w:szCs w:val="28"/>
                <w:lang w:eastAsia="ru-RU"/>
              </w:rPr>
              <w:t>достижению общественного согласия при решении важнейших для населения городского округа г.Бор социальных, экономических, культурных вопросов;</w:t>
            </w:r>
          </w:p>
          <w:p w:rsidR="000E3669" w:rsidRPr="006E1034" w:rsidRDefault="004D2194"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2.2.3.</w:t>
            </w:r>
            <w:r w:rsidR="0051260F" w:rsidRPr="006E1034">
              <w:rPr>
                <w:rFonts w:ascii="Times New Roman" w:eastAsia="Times New Roman" w:hAnsi="Times New Roman"/>
                <w:sz w:val="28"/>
                <w:szCs w:val="28"/>
                <w:lang w:eastAsia="ru-RU"/>
              </w:rPr>
              <w:t xml:space="preserve"> мониторинг и анализ общественного мнения по важнейшим социальным и экономическим вопросам;</w:t>
            </w:r>
            <w:r w:rsidR="000E3669" w:rsidRPr="006E1034">
              <w:rPr>
                <w:rFonts w:ascii="Times New Roman" w:eastAsia="Times New Roman" w:hAnsi="Times New Roman"/>
                <w:sz w:val="28"/>
                <w:szCs w:val="28"/>
                <w:lang w:eastAsia="ru-RU"/>
              </w:rPr>
              <w:t xml:space="preserve"> </w:t>
            </w:r>
          </w:p>
          <w:p w:rsidR="0051260F" w:rsidRDefault="004D2194"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2.2.4. </w:t>
            </w:r>
            <w:r w:rsidR="0051260F" w:rsidRPr="006E1034">
              <w:rPr>
                <w:rFonts w:ascii="Times New Roman" w:eastAsia="Times New Roman" w:hAnsi="Times New Roman"/>
                <w:sz w:val="28"/>
                <w:szCs w:val="28"/>
                <w:lang w:eastAsia="ru-RU"/>
              </w:rPr>
              <w:t xml:space="preserve">выработка предложений и рекомендаций по осуществлению социально-экономических и культурных преобразований </w:t>
            </w:r>
            <w:r w:rsidR="000E3669" w:rsidRPr="006E1034">
              <w:rPr>
                <w:rFonts w:ascii="Times New Roman" w:eastAsia="Times New Roman" w:hAnsi="Times New Roman"/>
                <w:sz w:val="28"/>
                <w:szCs w:val="28"/>
                <w:lang w:eastAsia="ru-RU"/>
              </w:rPr>
              <w:t xml:space="preserve"> </w:t>
            </w:r>
            <w:r w:rsidR="0051260F" w:rsidRPr="006E1034">
              <w:rPr>
                <w:rFonts w:ascii="Times New Roman" w:eastAsia="Times New Roman" w:hAnsi="Times New Roman"/>
                <w:sz w:val="28"/>
                <w:szCs w:val="28"/>
                <w:lang w:eastAsia="ru-RU"/>
              </w:rPr>
              <w:t xml:space="preserve">в </w:t>
            </w:r>
            <w:r w:rsidR="000E3669" w:rsidRPr="006E1034">
              <w:rPr>
                <w:rFonts w:ascii="Times New Roman" w:eastAsia="Times New Roman" w:hAnsi="Times New Roman"/>
                <w:sz w:val="28"/>
                <w:szCs w:val="28"/>
                <w:lang w:eastAsia="ru-RU"/>
              </w:rPr>
              <w:t xml:space="preserve"> городском округе г.Бор </w:t>
            </w:r>
            <w:r w:rsidR="0051260F" w:rsidRPr="006E1034">
              <w:rPr>
                <w:rFonts w:ascii="Times New Roman" w:eastAsia="Times New Roman" w:hAnsi="Times New Roman"/>
                <w:sz w:val="28"/>
                <w:szCs w:val="28"/>
                <w:lang w:eastAsia="ru-RU"/>
              </w:rPr>
              <w:t xml:space="preserve">на основе </w:t>
            </w:r>
            <w:r w:rsidR="006E1034">
              <w:rPr>
                <w:rFonts w:ascii="Times New Roman" w:eastAsia="Times New Roman" w:hAnsi="Times New Roman"/>
                <w:sz w:val="28"/>
                <w:szCs w:val="28"/>
                <w:lang w:eastAsia="ru-RU"/>
              </w:rPr>
              <w:t xml:space="preserve">мониторинга </w:t>
            </w:r>
            <w:r w:rsidR="0051260F" w:rsidRPr="006E1034">
              <w:rPr>
                <w:rFonts w:ascii="Times New Roman" w:eastAsia="Times New Roman" w:hAnsi="Times New Roman"/>
                <w:sz w:val="28"/>
                <w:szCs w:val="28"/>
                <w:lang w:eastAsia="ru-RU"/>
              </w:rPr>
              <w:t>проблем его перспективного развития и благоустройства, состояния муниципального хозяйства и социокультурной сферы;</w:t>
            </w:r>
          </w:p>
          <w:p w:rsidR="00A11580" w:rsidRPr="006E1034" w:rsidRDefault="004D2194"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2.2.5.</w:t>
            </w:r>
            <w:r w:rsidR="00A11580">
              <w:rPr>
                <w:rFonts w:ascii="Times New Roman" w:eastAsia="Times New Roman" w:hAnsi="Times New Roman"/>
                <w:sz w:val="28"/>
                <w:szCs w:val="28"/>
                <w:lang w:eastAsia="ru-RU"/>
              </w:rPr>
              <w:t xml:space="preserve"> проведение независимой оценки качества оказания услуг организациями в сфере культуры, образования</w:t>
            </w:r>
            <w:r w:rsidR="00591065">
              <w:rPr>
                <w:rFonts w:ascii="Times New Roman" w:eastAsia="Times New Roman" w:hAnsi="Times New Roman"/>
                <w:sz w:val="28"/>
                <w:szCs w:val="28"/>
                <w:lang w:eastAsia="ru-RU"/>
              </w:rPr>
              <w:t xml:space="preserve"> и спорта</w:t>
            </w:r>
            <w:r w:rsidR="00A11580">
              <w:rPr>
                <w:rFonts w:ascii="Times New Roman" w:eastAsia="Times New Roman" w:hAnsi="Times New Roman"/>
                <w:sz w:val="28"/>
                <w:szCs w:val="28"/>
                <w:lang w:eastAsia="ru-RU"/>
              </w:rPr>
              <w:t>;</w:t>
            </w:r>
          </w:p>
          <w:p w:rsidR="0051260F" w:rsidRPr="006E1034" w:rsidRDefault="00F03334"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4D2194">
              <w:rPr>
                <w:rFonts w:ascii="Times New Roman" w:eastAsia="Times New Roman" w:hAnsi="Times New Roman"/>
                <w:sz w:val="28"/>
                <w:szCs w:val="28"/>
                <w:lang w:eastAsia="ru-RU"/>
              </w:rPr>
              <w:t xml:space="preserve">2.2.6. </w:t>
            </w:r>
            <w:r w:rsidR="0051260F" w:rsidRPr="006E1034">
              <w:rPr>
                <w:rFonts w:ascii="Times New Roman" w:eastAsia="Times New Roman" w:hAnsi="Times New Roman"/>
                <w:sz w:val="28"/>
                <w:szCs w:val="28"/>
                <w:lang w:eastAsia="ru-RU"/>
              </w:rPr>
              <w:t xml:space="preserve">осуществление общественного контроля за деятельностью </w:t>
            </w:r>
            <w:r w:rsidR="004F7196">
              <w:rPr>
                <w:rFonts w:ascii="Times New Roman" w:eastAsia="Times New Roman" w:hAnsi="Times New Roman"/>
                <w:sz w:val="28"/>
                <w:szCs w:val="28"/>
                <w:lang w:eastAsia="ru-RU"/>
              </w:rPr>
              <w:t xml:space="preserve"> администрации </w:t>
            </w:r>
            <w:r w:rsidR="00880CAB" w:rsidRPr="006E1034">
              <w:rPr>
                <w:rFonts w:ascii="Times New Roman" w:eastAsia="Times New Roman" w:hAnsi="Times New Roman"/>
                <w:sz w:val="28"/>
                <w:szCs w:val="28"/>
                <w:lang w:eastAsia="ru-RU"/>
              </w:rPr>
              <w:t>городского округа г.Бор</w:t>
            </w:r>
            <w:r>
              <w:rPr>
                <w:rFonts w:ascii="Times New Roman" w:eastAsia="Times New Roman" w:hAnsi="Times New Roman"/>
                <w:sz w:val="28"/>
                <w:szCs w:val="28"/>
                <w:lang w:eastAsia="ru-RU"/>
              </w:rPr>
              <w:t>.</w:t>
            </w:r>
            <w:r w:rsidR="0051260F" w:rsidRPr="006E1034">
              <w:rPr>
                <w:rFonts w:ascii="Times New Roman" w:eastAsia="Times New Roman" w:hAnsi="Times New Roman"/>
                <w:sz w:val="28"/>
                <w:szCs w:val="28"/>
                <w:lang w:eastAsia="ru-RU"/>
              </w:rPr>
              <w:t xml:space="preserve">     </w:t>
            </w:r>
          </w:p>
          <w:p w:rsidR="00F03334" w:rsidRPr="00367843" w:rsidRDefault="00F03334" w:rsidP="004E3DD7">
            <w:pPr>
              <w:spacing w:after="0" w:line="240" w:lineRule="auto"/>
              <w:ind w:left="238" w:firstLine="284"/>
              <w:jc w:val="center"/>
              <w:rPr>
                <w:rFonts w:ascii="Times New Roman" w:eastAsia="Times New Roman" w:hAnsi="Times New Roman"/>
                <w:bCs/>
                <w:iCs/>
                <w:sz w:val="24"/>
                <w:szCs w:val="24"/>
                <w:lang w:eastAsia="ru-RU"/>
              </w:rPr>
            </w:pPr>
          </w:p>
          <w:p w:rsidR="0051260F" w:rsidRPr="006E1034" w:rsidRDefault="0051260F" w:rsidP="004E3DD7">
            <w:pPr>
              <w:spacing w:after="0" w:line="240" w:lineRule="auto"/>
              <w:ind w:left="238" w:firstLine="284"/>
              <w:jc w:val="center"/>
              <w:rPr>
                <w:rFonts w:ascii="Times New Roman" w:eastAsia="Times New Roman" w:hAnsi="Times New Roman"/>
                <w:sz w:val="28"/>
                <w:szCs w:val="28"/>
                <w:lang w:eastAsia="ru-RU"/>
              </w:rPr>
            </w:pPr>
            <w:r w:rsidRPr="006E1034">
              <w:rPr>
                <w:rFonts w:ascii="Times New Roman" w:eastAsia="Times New Roman" w:hAnsi="Times New Roman"/>
                <w:bCs/>
                <w:iCs/>
                <w:sz w:val="28"/>
                <w:szCs w:val="28"/>
                <w:lang w:eastAsia="ru-RU"/>
              </w:rPr>
              <w:t>3</w:t>
            </w:r>
            <w:r w:rsidRPr="006E1034">
              <w:rPr>
                <w:rFonts w:ascii="Times New Roman" w:eastAsia="Times New Roman" w:hAnsi="Times New Roman"/>
                <w:bCs/>
                <w:sz w:val="28"/>
                <w:szCs w:val="28"/>
                <w:lang w:eastAsia="ru-RU"/>
              </w:rPr>
              <w:t>. </w:t>
            </w:r>
            <w:r w:rsidRPr="006E1034">
              <w:rPr>
                <w:rFonts w:ascii="Times New Roman" w:eastAsia="Times New Roman" w:hAnsi="Times New Roman"/>
                <w:bCs/>
                <w:iCs/>
                <w:sz w:val="28"/>
                <w:szCs w:val="28"/>
                <w:lang w:eastAsia="ru-RU"/>
              </w:rPr>
              <w:t>Функции общественного совета</w:t>
            </w:r>
          </w:p>
          <w:p w:rsidR="00BF7E35" w:rsidRPr="003707F9" w:rsidRDefault="00BF7E35" w:rsidP="004E3DD7">
            <w:pPr>
              <w:spacing w:after="0" w:line="240" w:lineRule="auto"/>
              <w:ind w:left="238" w:firstLine="284"/>
              <w:jc w:val="both"/>
              <w:rPr>
                <w:rFonts w:ascii="Times New Roman" w:eastAsia="Times New Roman" w:hAnsi="Times New Roman"/>
                <w:sz w:val="24"/>
                <w:szCs w:val="24"/>
                <w:lang w:eastAsia="ru-RU"/>
              </w:rPr>
            </w:pPr>
          </w:p>
          <w:p w:rsidR="004F7196" w:rsidRDefault="004F7196"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Общественный совет:</w:t>
            </w:r>
          </w:p>
          <w:p w:rsidR="00236A94" w:rsidRPr="006E1034" w:rsidRDefault="004D2194" w:rsidP="004E3DD7">
            <w:pPr>
              <w:spacing w:after="0" w:line="240" w:lineRule="auto"/>
              <w:ind w:left="238" w:firstLine="284"/>
              <w:jc w:val="both"/>
              <w:rPr>
                <w:rFonts w:ascii="Times New Roman" w:hAnsi="Times New Roman"/>
                <w:color w:val="000000"/>
                <w:sz w:val="28"/>
                <w:szCs w:val="28"/>
              </w:rPr>
            </w:pPr>
            <w:r>
              <w:rPr>
                <w:rFonts w:ascii="Times New Roman" w:eastAsia="Times New Roman" w:hAnsi="Times New Roman"/>
                <w:sz w:val="28"/>
                <w:szCs w:val="28"/>
                <w:lang w:eastAsia="ru-RU"/>
              </w:rPr>
              <w:t>3.1.</w:t>
            </w:r>
            <w:r w:rsidR="0051260F" w:rsidRPr="006E1034">
              <w:rPr>
                <w:rFonts w:ascii="Times New Roman" w:eastAsia="Times New Roman" w:hAnsi="Times New Roman"/>
                <w:sz w:val="28"/>
                <w:szCs w:val="28"/>
                <w:lang w:eastAsia="ru-RU"/>
              </w:rPr>
              <w:t>      </w:t>
            </w:r>
            <w:r w:rsidR="00BF7E35">
              <w:rPr>
                <w:rFonts w:ascii="Times New Roman" w:eastAsia="Times New Roman" w:hAnsi="Times New Roman"/>
                <w:sz w:val="28"/>
                <w:szCs w:val="28"/>
                <w:lang w:eastAsia="ru-RU"/>
              </w:rPr>
              <w:t>О</w:t>
            </w:r>
            <w:r w:rsidR="00236A94" w:rsidRPr="006E1034">
              <w:rPr>
                <w:rFonts w:ascii="Times New Roman" w:hAnsi="Times New Roman"/>
                <w:color w:val="000000"/>
                <w:sz w:val="28"/>
                <w:szCs w:val="28"/>
              </w:rPr>
              <w:t>беспечивает взаимодействие между органами местного</w:t>
            </w:r>
            <w:r w:rsidR="00236A94" w:rsidRPr="006E1034">
              <w:rPr>
                <w:rFonts w:ascii="Times New Roman" w:hAnsi="Times New Roman"/>
                <w:color w:val="000000"/>
                <w:sz w:val="28"/>
                <w:szCs w:val="28"/>
              </w:rPr>
              <w:br/>
              <w:t>самоуправления</w:t>
            </w:r>
            <w:r>
              <w:rPr>
                <w:rFonts w:ascii="Times New Roman" w:hAnsi="Times New Roman"/>
                <w:color w:val="000000"/>
                <w:sz w:val="28"/>
                <w:szCs w:val="28"/>
              </w:rPr>
              <w:t xml:space="preserve">, </w:t>
            </w:r>
            <w:r w:rsidR="00236A94" w:rsidRPr="006E1034">
              <w:rPr>
                <w:rFonts w:ascii="Times New Roman" w:hAnsi="Times New Roman"/>
                <w:color w:val="000000"/>
                <w:sz w:val="28"/>
                <w:szCs w:val="28"/>
              </w:rPr>
              <w:t xml:space="preserve"> </w:t>
            </w:r>
            <w:r>
              <w:rPr>
                <w:rFonts w:ascii="Times New Roman" w:hAnsi="Times New Roman"/>
                <w:color w:val="000000"/>
                <w:sz w:val="28"/>
                <w:szCs w:val="28"/>
              </w:rPr>
              <w:t xml:space="preserve">жителями </w:t>
            </w:r>
            <w:r w:rsidR="00236A94" w:rsidRPr="006E1034">
              <w:rPr>
                <w:rFonts w:ascii="Times New Roman" w:hAnsi="Times New Roman"/>
                <w:color w:val="000000"/>
                <w:sz w:val="28"/>
                <w:szCs w:val="28"/>
              </w:rPr>
              <w:t xml:space="preserve">округа, </w:t>
            </w:r>
            <w:r>
              <w:rPr>
                <w:rFonts w:ascii="Times New Roman" w:hAnsi="Times New Roman"/>
                <w:color w:val="000000"/>
                <w:sz w:val="28"/>
                <w:szCs w:val="28"/>
              </w:rPr>
              <w:t xml:space="preserve"> </w:t>
            </w:r>
            <w:r w:rsidR="00236A94" w:rsidRPr="006E1034">
              <w:rPr>
                <w:rFonts w:ascii="Times New Roman" w:eastAsia="Times New Roman" w:hAnsi="Times New Roman"/>
                <w:sz w:val="28"/>
                <w:szCs w:val="28"/>
                <w:lang w:eastAsia="ru-RU"/>
              </w:rPr>
              <w:t>общественными объединениями</w:t>
            </w:r>
            <w:r w:rsidR="00236A94" w:rsidRPr="006E1034">
              <w:rPr>
                <w:rFonts w:ascii="Times New Roman" w:hAnsi="Times New Roman"/>
                <w:color w:val="000000"/>
                <w:sz w:val="28"/>
                <w:szCs w:val="28"/>
              </w:rPr>
              <w:t>, направленно</w:t>
            </w:r>
            <w:r w:rsidR="006E1034">
              <w:rPr>
                <w:rFonts w:ascii="Times New Roman" w:hAnsi="Times New Roman"/>
                <w:color w:val="000000"/>
                <w:sz w:val="28"/>
                <w:szCs w:val="28"/>
              </w:rPr>
              <w:t>е</w:t>
            </w:r>
            <w:r w:rsidR="00236A94" w:rsidRPr="006E1034">
              <w:rPr>
                <w:rFonts w:ascii="Times New Roman" w:hAnsi="Times New Roman"/>
                <w:color w:val="000000"/>
                <w:sz w:val="28"/>
                <w:szCs w:val="28"/>
              </w:rPr>
              <w:t xml:space="preserve"> на решение важных для населения вопросов социального, экономического и культурного развития </w:t>
            </w:r>
            <w:r w:rsidR="00CD7157">
              <w:rPr>
                <w:rFonts w:ascii="Times New Roman" w:hAnsi="Times New Roman"/>
                <w:color w:val="000000"/>
                <w:sz w:val="28"/>
                <w:szCs w:val="28"/>
              </w:rPr>
              <w:t>муниципального образования</w:t>
            </w:r>
            <w:r w:rsidR="00236A94" w:rsidRPr="006E1034">
              <w:rPr>
                <w:rFonts w:ascii="Times New Roman" w:hAnsi="Times New Roman"/>
                <w:color w:val="000000"/>
                <w:sz w:val="28"/>
                <w:szCs w:val="28"/>
              </w:rPr>
              <w:t>, социальное партнерство, повы</w:t>
            </w:r>
            <w:r w:rsidR="00BF7E35">
              <w:rPr>
                <w:rFonts w:ascii="Times New Roman" w:hAnsi="Times New Roman"/>
                <w:color w:val="000000"/>
                <w:sz w:val="28"/>
                <w:szCs w:val="28"/>
              </w:rPr>
              <w:t>шение правовой культуры граждан.</w:t>
            </w:r>
          </w:p>
          <w:p w:rsidR="002A5792" w:rsidRPr="006E1034" w:rsidRDefault="004D2194"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236A94" w:rsidRPr="006E1034">
              <w:rPr>
                <w:rFonts w:ascii="Times New Roman" w:eastAsia="Times New Roman" w:hAnsi="Times New Roman"/>
                <w:sz w:val="28"/>
                <w:szCs w:val="28"/>
                <w:lang w:eastAsia="ru-RU"/>
              </w:rPr>
              <w:t xml:space="preserve">  </w:t>
            </w:r>
            <w:r w:rsidR="00BF7E35">
              <w:rPr>
                <w:rFonts w:ascii="Times New Roman" w:eastAsia="Times New Roman" w:hAnsi="Times New Roman"/>
                <w:sz w:val="28"/>
                <w:szCs w:val="28"/>
                <w:lang w:eastAsia="ru-RU"/>
              </w:rPr>
              <w:t>О</w:t>
            </w:r>
            <w:r w:rsidR="002A5792" w:rsidRPr="006E1034">
              <w:rPr>
                <w:rFonts w:ascii="Times New Roman" w:eastAsia="Times New Roman" w:hAnsi="Times New Roman"/>
                <w:sz w:val="28"/>
                <w:szCs w:val="28"/>
                <w:lang w:eastAsia="ru-RU"/>
              </w:rPr>
              <w:t>рганиз</w:t>
            </w:r>
            <w:r w:rsidR="00236A94" w:rsidRPr="006E1034">
              <w:rPr>
                <w:rFonts w:ascii="Times New Roman" w:eastAsia="Times New Roman" w:hAnsi="Times New Roman"/>
                <w:sz w:val="28"/>
                <w:szCs w:val="28"/>
                <w:lang w:eastAsia="ru-RU"/>
              </w:rPr>
              <w:t xml:space="preserve">ует </w:t>
            </w:r>
            <w:r w:rsidR="002A5792" w:rsidRPr="006E1034">
              <w:rPr>
                <w:rFonts w:ascii="Times New Roman" w:eastAsia="Times New Roman" w:hAnsi="Times New Roman"/>
                <w:sz w:val="28"/>
                <w:szCs w:val="28"/>
                <w:lang w:eastAsia="ru-RU"/>
              </w:rPr>
              <w:t xml:space="preserve"> учет общественного мнения при принятии и реализации органами местного самоуправления предложений по совершенствованию организации приема граждан, функционирования муниципальных служб и организаций</w:t>
            </w:r>
            <w:r w:rsidR="00DF5AA3">
              <w:rPr>
                <w:rFonts w:ascii="Times New Roman" w:eastAsia="Times New Roman" w:hAnsi="Times New Roman"/>
                <w:sz w:val="28"/>
                <w:szCs w:val="28"/>
                <w:lang w:eastAsia="ru-RU"/>
              </w:rPr>
              <w:t>.</w:t>
            </w:r>
            <w:r w:rsidR="002A5792" w:rsidRPr="006E1034">
              <w:rPr>
                <w:rFonts w:ascii="Times New Roman" w:eastAsia="Times New Roman" w:hAnsi="Times New Roman"/>
                <w:sz w:val="28"/>
                <w:szCs w:val="28"/>
                <w:lang w:eastAsia="ru-RU"/>
              </w:rPr>
              <w:t xml:space="preserve"> </w:t>
            </w:r>
          </w:p>
          <w:p w:rsidR="006E1034" w:rsidRPr="006E1034" w:rsidRDefault="004D2194" w:rsidP="004E3DD7">
            <w:pPr>
              <w:spacing w:after="0" w:line="288" w:lineRule="atLeast"/>
              <w:ind w:left="238" w:right="-1" w:firstLine="284"/>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3.3.</w:t>
            </w:r>
            <w:r w:rsidR="0051260F" w:rsidRPr="006E1034">
              <w:rPr>
                <w:rFonts w:ascii="Times New Roman" w:eastAsia="Times New Roman" w:hAnsi="Times New Roman"/>
                <w:sz w:val="28"/>
                <w:szCs w:val="28"/>
                <w:lang w:eastAsia="ru-RU"/>
              </w:rPr>
              <w:t>     </w:t>
            </w:r>
            <w:r w:rsidR="00BF7E35">
              <w:rPr>
                <w:rFonts w:ascii="Times New Roman" w:eastAsia="Times New Roman" w:hAnsi="Times New Roman"/>
                <w:sz w:val="28"/>
                <w:szCs w:val="28"/>
                <w:lang w:eastAsia="ru-RU"/>
              </w:rPr>
              <w:t>И</w:t>
            </w:r>
            <w:r w:rsidR="0051260F" w:rsidRPr="006E1034">
              <w:rPr>
                <w:rFonts w:ascii="Times New Roman" w:eastAsia="Times New Roman" w:hAnsi="Times New Roman"/>
                <w:sz w:val="28"/>
                <w:szCs w:val="28"/>
                <w:lang w:eastAsia="ru-RU"/>
              </w:rPr>
              <w:t xml:space="preserve">нформирует </w:t>
            </w:r>
            <w:r w:rsidR="00DF5AA3">
              <w:rPr>
                <w:rFonts w:ascii="Times New Roman" w:eastAsia="Times New Roman" w:hAnsi="Times New Roman"/>
                <w:sz w:val="28"/>
                <w:szCs w:val="28"/>
                <w:lang w:eastAsia="ru-RU"/>
              </w:rPr>
              <w:t xml:space="preserve">администрацию </w:t>
            </w:r>
            <w:r w:rsidR="00DF5AA3" w:rsidRPr="006E1034">
              <w:rPr>
                <w:rFonts w:ascii="Times New Roman" w:eastAsia="Times New Roman" w:hAnsi="Times New Roman"/>
                <w:sz w:val="28"/>
                <w:szCs w:val="28"/>
                <w:lang w:eastAsia="ru-RU"/>
              </w:rPr>
              <w:t xml:space="preserve">городского округа г.Бор </w:t>
            </w:r>
            <w:r w:rsidR="0051260F" w:rsidRPr="006E1034">
              <w:rPr>
                <w:rFonts w:ascii="Times New Roman" w:eastAsia="Times New Roman" w:hAnsi="Times New Roman"/>
                <w:sz w:val="28"/>
                <w:szCs w:val="28"/>
                <w:lang w:eastAsia="ru-RU"/>
              </w:rPr>
              <w:t xml:space="preserve">о своей деятельности и происходящих в муниципальном образовании социально </w:t>
            </w:r>
            <w:r w:rsidR="0051260F" w:rsidRPr="006E1034">
              <w:rPr>
                <w:rFonts w:ascii="Times New Roman" w:eastAsia="Times New Roman" w:hAnsi="Times New Roman"/>
                <w:sz w:val="28"/>
                <w:szCs w:val="28"/>
                <w:lang w:eastAsia="ru-RU"/>
              </w:rPr>
              <w:lastRenderedPageBreak/>
              <w:t>значимых процессах</w:t>
            </w:r>
            <w:r w:rsidR="00A11580">
              <w:rPr>
                <w:rFonts w:ascii="Times New Roman" w:eastAsia="Times New Roman" w:hAnsi="Times New Roman"/>
                <w:sz w:val="28"/>
                <w:szCs w:val="28"/>
                <w:lang w:eastAsia="ru-RU"/>
              </w:rPr>
              <w:t>,</w:t>
            </w:r>
            <w:r w:rsidR="006E1034" w:rsidRPr="006E1034">
              <w:rPr>
                <w:rFonts w:ascii="Times New Roman" w:eastAsia="Times New Roman" w:hAnsi="Times New Roman"/>
                <w:color w:val="000000"/>
                <w:sz w:val="28"/>
                <w:szCs w:val="28"/>
                <w:lang w:eastAsia="ru-RU"/>
              </w:rPr>
              <w:t xml:space="preserve"> </w:t>
            </w:r>
            <w:r w:rsidR="006E1034" w:rsidRPr="00236A94">
              <w:rPr>
                <w:rFonts w:ascii="Times New Roman" w:eastAsia="Times New Roman" w:hAnsi="Times New Roman"/>
                <w:color w:val="000000"/>
                <w:sz w:val="28"/>
                <w:szCs w:val="28"/>
                <w:lang w:eastAsia="ru-RU"/>
              </w:rPr>
              <w:t>об общественном мнении</w:t>
            </w:r>
            <w:r w:rsidR="006E1034" w:rsidRPr="006E1034">
              <w:rPr>
                <w:rFonts w:ascii="Times New Roman" w:eastAsia="Times New Roman" w:hAnsi="Times New Roman"/>
                <w:color w:val="000000"/>
                <w:sz w:val="28"/>
                <w:szCs w:val="28"/>
                <w:lang w:eastAsia="ru-RU"/>
              </w:rPr>
              <w:t xml:space="preserve"> </w:t>
            </w:r>
            <w:r w:rsidR="006E1034" w:rsidRPr="00236A94">
              <w:rPr>
                <w:rFonts w:ascii="Times New Roman" w:eastAsia="Times New Roman" w:hAnsi="Times New Roman"/>
                <w:color w:val="000000"/>
                <w:sz w:val="28"/>
                <w:szCs w:val="28"/>
                <w:lang w:eastAsia="ru-RU"/>
              </w:rPr>
              <w:t>населения по важнейшим вопросам местного значения</w:t>
            </w:r>
            <w:r w:rsidR="00BF7E35">
              <w:rPr>
                <w:rFonts w:ascii="Times New Roman" w:eastAsia="Times New Roman" w:hAnsi="Times New Roman"/>
                <w:color w:val="000000"/>
                <w:sz w:val="28"/>
                <w:szCs w:val="28"/>
                <w:lang w:eastAsia="ru-RU"/>
              </w:rPr>
              <w:t>.</w:t>
            </w:r>
          </w:p>
          <w:p w:rsidR="0051260F" w:rsidRPr="006E1034" w:rsidRDefault="004D2194"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BF7E35">
              <w:rPr>
                <w:rFonts w:ascii="Times New Roman" w:eastAsia="Times New Roman" w:hAnsi="Times New Roman"/>
                <w:sz w:val="28"/>
                <w:szCs w:val="28"/>
                <w:lang w:eastAsia="ru-RU"/>
              </w:rPr>
              <w:t>   С</w:t>
            </w:r>
            <w:r w:rsidR="0051260F" w:rsidRPr="006E1034">
              <w:rPr>
                <w:rFonts w:ascii="Times New Roman" w:eastAsia="Times New Roman" w:hAnsi="Times New Roman"/>
                <w:sz w:val="28"/>
                <w:szCs w:val="28"/>
                <w:lang w:eastAsia="ru-RU"/>
              </w:rPr>
              <w:t xml:space="preserve">одействует информированию общественности </w:t>
            </w:r>
            <w:r w:rsidR="00236A94" w:rsidRPr="006E1034">
              <w:rPr>
                <w:rFonts w:ascii="Times New Roman" w:eastAsia="Times New Roman" w:hAnsi="Times New Roman"/>
                <w:sz w:val="28"/>
                <w:szCs w:val="28"/>
                <w:lang w:eastAsia="ru-RU"/>
              </w:rPr>
              <w:t xml:space="preserve"> городского округа г.Бор </w:t>
            </w:r>
            <w:r w:rsidR="0051260F" w:rsidRPr="006E1034">
              <w:rPr>
                <w:rFonts w:ascii="Times New Roman" w:eastAsia="Times New Roman" w:hAnsi="Times New Roman"/>
                <w:sz w:val="28"/>
                <w:szCs w:val="28"/>
                <w:lang w:eastAsia="ru-RU"/>
              </w:rPr>
              <w:t xml:space="preserve">о деятельности </w:t>
            </w:r>
            <w:r w:rsidR="00BF7E35">
              <w:rPr>
                <w:rFonts w:ascii="Times New Roman" w:eastAsia="Times New Roman" w:hAnsi="Times New Roman"/>
                <w:sz w:val="28"/>
                <w:szCs w:val="28"/>
                <w:lang w:eastAsia="ru-RU"/>
              </w:rPr>
              <w:t>органов местного самоуправления.</w:t>
            </w:r>
          </w:p>
          <w:p w:rsidR="0051260F" w:rsidRDefault="004D2194"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r w:rsidR="0051260F" w:rsidRPr="006E1034">
              <w:rPr>
                <w:rFonts w:ascii="Times New Roman" w:eastAsia="Times New Roman" w:hAnsi="Times New Roman"/>
                <w:sz w:val="28"/>
                <w:szCs w:val="28"/>
                <w:lang w:eastAsia="ru-RU"/>
              </w:rPr>
              <w:t>    </w:t>
            </w:r>
            <w:r w:rsidR="00BF7E35">
              <w:rPr>
                <w:rFonts w:ascii="Times New Roman" w:eastAsia="Times New Roman" w:hAnsi="Times New Roman"/>
                <w:sz w:val="28"/>
                <w:szCs w:val="28"/>
                <w:lang w:eastAsia="ru-RU"/>
              </w:rPr>
              <w:t>Г</w:t>
            </w:r>
            <w:r w:rsidR="00406DF5">
              <w:rPr>
                <w:rFonts w:ascii="Times New Roman" w:eastAsia="Times New Roman" w:hAnsi="Times New Roman"/>
                <w:sz w:val="28"/>
                <w:szCs w:val="28"/>
                <w:lang w:eastAsia="ru-RU"/>
              </w:rPr>
              <w:t>отовит предложения</w:t>
            </w:r>
            <w:r w:rsidR="00DF5AA3">
              <w:rPr>
                <w:rFonts w:ascii="Times New Roman" w:eastAsia="Times New Roman" w:hAnsi="Times New Roman"/>
                <w:sz w:val="28"/>
                <w:szCs w:val="28"/>
                <w:lang w:eastAsia="ru-RU"/>
              </w:rPr>
              <w:t xml:space="preserve"> администрации </w:t>
            </w:r>
            <w:r w:rsidR="00DF5AA3" w:rsidRPr="006E1034">
              <w:rPr>
                <w:rFonts w:ascii="Times New Roman" w:eastAsia="Times New Roman" w:hAnsi="Times New Roman"/>
                <w:sz w:val="28"/>
                <w:szCs w:val="28"/>
                <w:lang w:eastAsia="ru-RU"/>
              </w:rPr>
              <w:t>городского округа г.Бор</w:t>
            </w:r>
            <w:r w:rsidR="00406DF5">
              <w:rPr>
                <w:rFonts w:ascii="Times New Roman" w:eastAsia="Times New Roman" w:hAnsi="Times New Roman"/>
                <w:sz w:val="28"/>
                <w:szCs w:val="28"/>
                <w:lang w:eastAsia="ru-RU"/>
              </w:rPr>
              <w:t xml:space="preserve">  по вопросам повышени</w:t>
            </w:r>
            <w:r w:rsidR="00BF7E35">
              <w:rPr>
                <w:rFonts w:ascii="Times New Roman" w:eastAsia="Times New Roman" w:hAnsi="Times New Roman"/>
                <w:sz w:val="28"/>
                <w:szCs w:val="28"/>
                <w:lang w:eastAsia="ru-RU"/>
              </w:rPr>
              <w:t xml:space="preserve">я эффективности </w:t>
            </w:r>
            <w:r w:rsidR="00DF5AA3">
              <w:rPr>
                <w:rFonts w:ascii="Times New Roman" w:eastAsia="Times New Roman" w:hAnsi="Times New Roman"/>
                <w:sz w:val="28"/>
                <w:szCs w:val="28"/>
                <w:lang w:eastAsia="ru-RU"/>
              </w:rPr>
              <w:t xml:space="preserve">ее </w:t>
            </w:r>
            <w:r w:rsidR="00BF7E35">
              <w:rPr>
                <w:rFonts w:ascii="Times New Roman" w:eastAsia="Times New Roman" w:hAnsi="Times New Roman"/>
                <w:sz w:val="28"/>
                <w:szCs w:val="28"/>
                <w:lang w:eastAsia="ru-RU"/>
              </w:rPr>
              <w:t>деятельности.</w:t>
            </w:r>
            <w:r w:rsidR="00406DF5">
              <w:rPr>
                <w:rFonts w:ascii="Times New Roman" w:eastAsia="Times New Roman" w:hAnsi="Times New Roman"/>
                <w:sz w:val="28"/>
                <w:szCs w:val="28"/>
                <w:lang w:eastAsia="ru-RU"/>
              </w:rPr>
              <w:t xml:space="preserve"> </w:t>
            </w:r>
          </w:p>
          <w:p w:rsidR="00161512" w:rsidRDefault="00457094"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3.6. </w:t>
            </w:r>
            <w:r w:rsidR="00BF7E35">
              <w:rPr>
                <w:rFonts w:ascii="Times New Roman" w:eastAsia="Times New Roman" w:hAnsi="Times New Roman"/>
                <w:sz w:val="28"/>
                <w:szCs w:val="28"/>
                <w:lang w:eastAsia="ru-RU"/>
              </w:rPr>
              <w:t>Ф</w:t>
            </w:r>
            <w:r w:rsidR="00230B70">
              <w:rPr>
                <w:rFonts w:ascii="Times New Roman" w:eastAsia="Times New Roman" w:hAnsi="Times New Roman"/>
                <w:sz w:val="28"/>
                <w:szCs w:val="28"/>
                <w:lang w:eastAsia="ru-RU"/>
              </w:rPr>
              <w:t xml:space="preserve">ормирует </w:t>
            </w:r>
            <w:r w:rsidR="00230B70" w:rsidRPr="00230B70">
              <w:rPr>
                <w:rFonts w:ascii="Times New Roman" w:eastAsia="Times New Roman" w:hAnsi="Times New Roman"/>
                <w:color w:val="000000"/>
                <w:sz w:val="28"/>
                <w:szCs w:val="28"/>
                <w:lang w:eastAsia="ru-RU"/>
              </w:rPr>
              <w:t xml:space="preserve">общественные советы по проведению независимой оценки </w:t>
            </w:r>
            <w:r w:rsidR="00230B70">
              <w:rPr>
                <w:rFonts w:ascii="Times New Roman" w:eastAsia="Times New Roman" w:hAnsi="Times New Roman"/>
                <w:sz w:val="28"/>
                <w:szCs w:val="28"/>
                <w:lang w:eastAsia="ru-RU"/>
              </w:rPr>
              <w:t>качества оказания услуг организациями в сфере культуры,</w:t>
            </w:r>
            <w:r w:rsidR="003233C9">
              <w:rPr>
                <w:rFonts w:ascii="Times New Roman" w:eastAsia="Times New Roman" w:hAnsi="Times New Roman"/>
                <w:sz w:val="28"/>
                <w:szCs w:val="28"/>
                <w:lang w:eastAsia="ru-RU"/>
              </w:rPr>
              <w:t xml:space="preserve"> спорта,</w:t>
            </w:r>
            <w:r w:rsidR="00230B70">
              <w:rPr>
                <w:rFonts w:ascii="Times New Roman" w:eastAsia="Times New Roman" w:hAnsi="Times New Roman"/>
                <w:sz w:val="28"/>
                <w:szCs w:val="28"/>
                <w:lang w:eastAsia="ru-RU"/>
              </w:rPr>
              <w:t xml:space="preserve"> образования</w:t>
            </w:r>
            <w:r w:rsidR="00230B70" w:rsidRPr="00230B70">
              <w:rPr>
                <w:rFonts w:ascii="Times New Roman" w:eastAsia="Times New Roman" w:hAnsi="Times New Roman"/>
                <w:color w:val="000000"/>
                <w:sz w:val="28"/>
                <w:szCs w:val="28"/>
                <w:lang w:eastAsia="ru-RU"/>
              </w:rPr>
              <w:t xml:space="preserve"> и утвержда</w:t>
            </w:r>
            <w:r w:rsidR="00697594">
              <w:rPr>
                <w:rFonts w:ascii="Times New Roman" w:eastAsia="Times New Roman" w:hAnsi="Times New Roman"/>
                <w:color w:val="000000"/>
                <w:sz w:val="28"/>
                <w:szCs w:val="28"/>
                <w:lang w:eastAsia="ru-RU"/>
              </w:rPr>
              <w:t>е</w:t>
            </w:r>
            <w:r w:rsidR="00230B70" w:rsidRPr="00230B70">
              <w:rPr>
                <w:rFonts w:ascii="Times New Roman" w:eastAsia="Times New Roman" w:hAnsi="Times New Roman"/>
                <w:color w:val="000000"/>
                <w:sz w:val="28"/>
                <w:szCs w:val="28"/>
                <w:lang w:eastAsia="ru-RU"/>
              </w:rPr>
              <w:t>т их составы</w:t>
            </w:r>
            <w:r w:rsidR="00BF7E35">
              <w:rPr>
                <w:rFonts w:ascii="Times New Roman" w:eastAsia="Times New Roman" w:hAnsi="Times New Roman"/>
                <w:color w:val="000000"/>
                <w:sz w:val="28"/>
                <w:szCs w:val="28"/>
                <w:lang w:eastAsia="ru-RU"/>
              </w:rPr>
              <w:t>.</w:t>
            </w:r>
            <w:r w:rsidR="00161512">
              <w:rPr>
                <w:rFonts w:ascii="Times New Roman" w:eastAsia="Times New Roman" w:hAnsi="Times New Roman"/>
                <w:sz w:val="28"/>
                <w:szCs w:val="28"/>
                <w:lang w:eastAsia="ru-RU"/>
              </w:rPr>
              <w:t xml:space="preserve"> Положения об общественных советах по проведению независимой оценки услуг организациями в сфере культуры, образования, спорта</w:t>
            </w:r>
            <w:r w:rsidR="00161512" w:rsidRPr="00230B70">
              <w:rPr>
                <w:rFonts w:ascii="Times New Roman" w:eastAsia="Times New Roman" w:hAnsi="Times New Roman"/>
                <w:color w:val="000000"/>
                <w:sz w:val="28"/>
                <w:szCs w:val="28"/>
                <w:lang w:eastAsia="ru-RU"/>
              </w:rPr>
              <w:t xml:space="preserve"> </w:t>
            </w:r>
            <w:r w:rsidR="00161512">
              <w:rPr>
                <w:rFonts w:ascii="Times New Roman" w:eastAsia="Times New Roman" w:hAnsi="Times New Roman"/>
                <w:color w:val="000000"/>
                <w:sz w:val="28"/>
                <w:szCs w:val="28"/>
                <w:lang w:eastAsia="ru-RU"/>
              </w:rPr>
              <w:t xml:space="preserve">утверждаются структурными подразделениями  администрации городского округа г.Бор, курирующие соответствующие сферы деятельности. </w:t>
            </w:r>
          </w:p>
          <w:p w:rsidR="00406DF5" w:rsidRDefault="00457094"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3.7.</w:t>
            </w:r>
            <w:r w:rsidR="00BF7E35">
              <w:rPr>
                <w:rFonts w:ascii="Times New Roman" w:eastAsia="Times New Roman" w:hAnsi="Times New Roman"/>
                <w:sz w:val="28"/>
                <w:szCs w:val="28"/>
                <w:lang w:eastAsia="ru-RU"/>
              </w:rPr>
              <w:t xml:space="preserve"> О</w:t>
            </w:r>
            <w:r w:rsidR="00406DF5">
              <w:rPr>
                <w:rFonts w:ascii="Times New Roman" w:eastAsia="Times New Roman" w:hAnsi="Times New Roman"/>
                <w:sz w:val="28"/>
                <w:szCs w:val="28"/>
                <w:lang w:eastAsia="ru-RU"/>
              </w:rPr>
              <w:t>существляет иные функции во исполнение возложенных на общественный совет основных задач.</w:t>
            </w:r>
          </w:p>
          <w:p w:rsidR="00BA0787" w:rsidRPr="003707F9" w:rsidRDefault="00BA0787" w:rsidP="004E3DD7">
            <w:pPr>
              <w:spacing w:after="0" w:line="240" w:lineRule="auto"/>
              <w:ind w:left="238" w:firstLine="284"/>
              <w:jc w:val="both"/>
              <w:rPr>
                <w:rFonts w:ascii="Times New Roman" w:eastAsia="Times New Roman" w:hAnsi="Times New Roman"/>
                <w:sz w:val="24"/>
                <w:szCs w:val="24"/>
                <w:lang w:eastAsia="ru-RU"/>
              </w:rPr>
            </w:pPr>
          </w:p>
          <w:p w:rsidR="0051260F" w:rsidRDefault="0051260F" w:rsidP="004E3DD7">
            <w:pPr>
              <w:spacing w:after="0" w:line="240" w:lineRule="auto"/>
              <w:ind w:left="238" w:firstLine="284"/>
              <w:jc w:val="center"/>
              <w:rPr>
                <w:rFonts w:ascii="Times New Roman" w:eastAsia="Times New Roman" w:hAnsi="Times New Roman"/>
                <w:bCs/>
                <w:iCs/>
                <w:sz w:val="28"/>
                <w:szCs w:val="28"/>
                <w:lang w:eastAsia="ru-RU"/>
              </w:rPr>
            </w:pPr>
            <w:r w:rsidRPr="006E1034">
              <w:rPr>
                <w:rFonts w:ascii="Times New Roman" w:eastAsia="Times New Roman" w:hAnsi="Times New Roman"/>
                <w:bCs/>
                <w:iCs/>
                <w:sz w:val="28"/>
                <w:szCs w:val="28"/>
                <w:lang w:eastAsia="ru-RU"/>
              </w:rPr>
              <w:t>4. Состав и порядок формирования общественного совета</w:t>
            </w:r>
          </w:p>
          <w:p w:rsidR="00BF7E35" w:rsidRPr="003707F9" w:rsidRDefault="00BF7E35" w:rsidP="004E3DD7">
            <w:pPr>
              <w:spacing w:after="0" w:line="240" w:lineRule="auto"/>
              <w:ind w:left="238" w:firstLine="284"/>
              <w:jc w:val="center"/>
              <w:rPr>
                <w:rFonts w:ascii="Times New Roman" w:eastAsia="Times New Roman" w:hAnsi="Times New Roman"/>
                <w:bCs/>
                <w:iCs/>
                <w:sz w:val="24"/>
                <w:szCs w:val="24"/>
                <w:lang w:eastAsia="ru-RU"/>
              </w:rPr>
            </w:pPr>
          </w:p>
          <w:p w:rsidR="00591065" w:rsidRPr="00591065" w:rsidRDefault="005C5BB8" w:rsidP="004E3DD7">
            <w:pPr>
              <w:autoSpaceDE w:val="0"/>
              <w:autoSpaceDN w:val="0"/>
              <w:adjustRightInd w:val="0"/>
              <w:spacing w:after="0" w:line="240" w:lineRule="auto"/>
              <w:ind w:left="238" w:firstLine="284"/>
              <w:jc w:val="both"/>
              <w:rPr>
                <w:rFonts w:ascii="Times New Roman" w:hAnsi="Times New Roman"/>
                <w:sz w:val="28"/>
                <w:szCs w:val="28"/>
              </w:rPr>
            </w:pPr>
            <w:r>
              <w:rPr>
                <w:rFonts w:ascii="Times New Roman" w:eastAsia="Times New Roman" w:hAnsi="Times New Roman"/>
                <w:bCs/>
                <w:iCs/>
                <w:sz w:val="28"/>
                <w:szCs w:val="28"/>
                <w:lang w:eastAsia="ru-RU"/>
              </w:rPr>
              <w:t xml:space="preserve"> </w:t>
            </w:r>
            <w:r w:rsidR="00406DF5">
              <w:rPr>
                <w:rFonts w:ascii="Times New Roman" w:eastAsia="Times New Roman" w:hAnsi="Times New Roman"/>
                <w:sz w:val="28"/>
                <w:szCs w:val="28"/>
                <w:lang w:eastAsia="ru-RU"/>
              </w:rPr>
              <w:t xml:space="preserve">4.1. </w:t>
            </w:r>
            <w:r w:rsidR="00591065" w:rsidRPr="00591065">
              <w:rPr>
                <w:rFonts w:ascii="Times New Roman" w:hAnsi="Times New Roman"/>
                <w:sz w:val="28"/>
                <w:szCs w:val="28"/>
              </w:rPr>
              <w:t xml:space="preserve">Общественный совет состоит </w:t>
            </w:r>
            <w:r w:rsidR="00591065" w:rsidRPr="00E71978">
              <w:rPr>
                <w:rFonts w:ascii="Times New Roman" w:hAnsi="Times New Roman"/>
                <w:sz w:val="28"/>
                <w:szCs w:val="28"/>
              </w:rPr>
              <w:t>из 1</w:t>
            </w:r>
            <w:r w:rsidR="00677291" w:rsidRPr="00E71978">
              <w:rPr>
                <w:rFonts w:ascii="Times New Roman" w:hAnsi="Times New Roman"/>
                <w:sz w:val="28"/>
                <w:szCs w:val="28"/>
              </w:rPr>
              <w:t>1</w:t>
            </w:r>
            <w:r w:rsidR="00591065" w:rsidRPr="00E71978">
              <w:rPr>
                <w:rFonts w:ascii="Times New Roman" w:hAnsi="Times New Roman"/>
                <w:sz w:val="28"/>
                <w:szCs w:val="28"/>
              </w:rPr>
              <w:t xml:space="preserve"> членов  и</w:t>
            </w:r>
            <w:r w:rsidR="00591065" w:rsidRPr="00591065">
              <w:rPr>
                <w:rFonts w:ascii="Times New Roman" w:hAnsi="Times New Roman"/>
                <w:sz w:val="28"/>
                <w:szCs w:val="28"/>
              </w:rPr>
              <w:t xml:space="preserve"> формируется на добровольной основе из:</w:t>
            </w:r>
          </w:p>
          <w:p w:rsidR="00677291" w:rsidRPr="00516538" w:rsidRDefault="00457094" w:rsidP="004E3DD7">
            <w:pPr>
              <w:autoSpaceDE w:val="0"/>
              <w:autoSpaceDN w:val="0"/>
              <w:adjustRightInd w:val="0"/>
              <w:spacing w:after="0" w:line="240" w:lineRule="auto"/>
              <w:ind w:left="238" w:firstLine="284"/>
              <w:jc w:val="both"/>
              <w:rPr>
                <w:rFonts w:ascii="Times New Roman" w:hAnsi="Times New Roman"/>
                <w:color w:val="2D2D2D"/>
                <w:spacing w:val="2"/>
                <w:sz w:val="28"/>
                <w:szCs w:val="28"/>
                <w:shd w:val="clear" w:color="auto" w:fill="FFFFFF"/>
              </w:rPr>
            </w:pPr>
            <w:r>
              <w:rPr>
                <w:rFonts w:ascii="Times New Roman" w:hAnsi="Times New Roman"/>
                <w:sz w:val="28"/>
                <w:szCs w:val="28"/>
              </w:rPr>
              <w:t>1</w:t>
            </w:r>
            <w:r w:rsidRPr="00516538">
              <w:rPr>
                <w:rFonts w:ascii="Times New Roman" w:hAnsi="Times New Roman"/>
                <w:sz w:val="28"/>
                <w:szCs w:val="28"/>
              </w:rPr>
              <w:t xml:space="preserve">) </w:t>
            </w:r>
            <w:r w:rsidR="00765B34" w:rsidRPr="00516538">
              <w:rPr>
                <w:rFonts w:ascii="Times New Roman" w:hAnsi="Times New Roman"/>
                <w:sz w:val="28"/>
                <w:szCs w:val="28"/>
              </w:rPr>
              <w:t xml:space="preserve">  </w:t>
            </w:r>
            <w:r w:rsidR="00677291" w:rsidRPr="00516538">
              <w:rPr>
                <w:rFonts w:ascii="Times New Roman" w:hAnsi="Times New Roman"/>
                <w:sz w:val="28"/>
                <w:szCs w:val="28"/>
              </w:rPr>
              <w:t xml:space="preserve">шести граждан Российской Федерации, </w:t>
            </w:r>
            <w:r w:rsidR="00843B05" w:rsidRPr="00516538">
              <w:rPr>
                <w:rFonts w:ascii="Times New Roman" w:hAnsi="Times New Roman"/>
                <w:sz w:val="28"/>
                <w:szCs w:val="28"/>
              </w:rPr>
              <w:t xml:space="preserve">список которых </w:t>
            </w:r>
            <w:r w:rsidR="00677291" w:rsidRPr="00516538">
              <w:rPr>
                <w:rFonts w:ascii="Times New Roman" w:hAnsi="Times New Roman"/>
                <w:sz w:val="28"/>
                <w:szCs w:val="28"/>
              </w:rPr>
              <w:t>утверждае</w:t>
            </w:r>
            <w:r w:rsidR="00843B05" w:rsidRPr="00516538">
              <w:rPr>
                <w:rFonts w:ascii="Times New Roman" w:hAnsi="Times New Roman"/>
                <w:sz w:val="28"/>
                <w:szCs w:val="28"/>
              </w:rPr>
              <w:t>тся</w:t>
            </w:r>
            <w:r w:rsidR="00677291" w:rsidRPr="00516538">
              <w:rPr>
                <w:rFonts w:ascii="Times New Roman" w:hAnsi="Times New Roman"/>
                <w:sz w:val="28"/>
                <w:szCs w:val="28"/>
              </w:rPr>
              <w:t xml:space="preserve"> главой </w:t>
            </w:r>
            <w:r w:rsidR="00475513">
              <w:rPr>
                <w:rFonts w:ascii="Times New Roman" w:hAnsi="Times New Roman"/>
                <w:sz w:val="28"/>
                <w:szCs w:val="28"/>
              </w:rPr>
              <w:t xml:space="preserve">местного самоуправления </w:t>
            </w:r>
            <w:r w:rsidR="00677291" w:rsidRPr="00516538">
              <w:rPr>
                <w:rFonts w:ascii="Times New Roman" w:hAnsi="Times New Roman"/>
                <w:sz w:val="28"/>
                <w:szCs w:val="28"/>
              </w:rPr>
              <w:t>городского округа г.Бор</w:t>
            </w:r>
            <w:r w:rsidR="00516538">
              <w:rPr>
                <w:rFonts w:ascii="Times New Roman" w:hAnsi="Times New Roman"/>
                <w:sz w:val="28"/>
                <w:szCs w:val="28"/>
              </w:rPr>
              <w:t>,</w:t>
            </w:r>
            <w:r w:rsidR="00677291" w:rsidRPr="00516538">
              <w:rPr>
                <w:rFonts w:ascii="Times New Roman" w:hAnsi="Times New Roman"/>
                <w:sz w:val="28"/>
                <w:szCs w:val="28"/>
              </w:rPr>
              <w:t xml:space="preserve"> из числа </w:t>
            </w:r>
            <w:r w:rsidR="00516538">
              <w:rPr>
                <w:rFonts w:ascii="Times New Roman" w:hAnsi="Times New Roman"/>
                <w:sz w:val="28"/>
                <w:szCs w:val="28"/>
              </w:rPr>
              <w:t>граждан</w:t>
            </w:r>
            <w:r w:rsidR="000A0555">
              <w:rPr>
                <w:rFonts w:ascii="Times New Roman" w:hAnsi="Times New Roman"/>
                <w:sz w:val="28"/>
                <w:szCs w:val="28"/>
              </w:rPr>
              <w:t>,</w:t>
            </w:r>
            <w:r w:rsidR="00516538">
              <w:rPr>
                <w:rFonts w:ascii="Times New Roman" w:hAnsi="Times New Roman"/>
                <w:sz w:val="28"/>
                <w:szCs w:val="28"/>
              </w:rPr>
              <w:t xml:space="preserve"> </w:t>
            </w:r>
            <w:r w:rsidR="00677291" w:rsidRPr="00516538">
              <w:rPr>
                <w:rFonts w:ascii="Times New Roman" w:hAnsi="Times New Roman"/>
                <w:spacing w:val="2"/>
                <w:sz w:val="28"/>
                <w:szCs w:val="28"/>
                <w:shd w:val="clear" w:color="auto" w:fill="FFFFFF"/>
              </w:rPr>
              <w:t>постоянно проживающих на территории городского округа г.Бор и имеющих заслуги перед</w:t>
            </w:r>
            <w:r w:rsidR="00516538">
              <w:rPr>
                <w:rFonts w:ascii="Times New Roman" w:hAnsi="Times New Roman"/>
                <w:spacing w:val="2"/>
                <w:sz w:val="28"/>
                <w:szCs w:val="28"/>
                <w:shd w:val="clear" w:color="auto" w:fill="FFFFFF"/>
              </w:rPr>
              <w:t xml:space="preserve"> муниципальным образованием</w:t>
            </w:r>
            <w:r w:rsidR="00BF7E35" w:rsidRPr="00516538">
              <w:rPr>
                <w:rFonts w:ascii="Times New Roman" w:hAnsi="Times New Roman"/>
                <w:spacing w:val="2"/>
                <w:sz w:val="28"/>
                <w:szCs w:val="28"/>
                <w:shd w:val="clear" w:color="auto" w:fill="FFFFFF"/>
              </w:rPr>
              <w:t>, в том числе Почетных граждан городского округа г.Бор</w:t>
            </w:r>
            <w:r w:rsidR="00677291" w:rsidRPr="00516538">
              <w:rPr>
                <w:rFonts w:ascii="Times New Roman" w:hAnsi="Times New Roman"/>
                <w:spacing w:val="2"/>
                <w:sz w:val="28"/>
                <w:szCs w:val="28"/>
                <w:shd w:val="clear" w:color="auto" w:fill="FFFFFF"/>
              </w:rPr>
              <w:t>;</w:t>
            </w:r>
            <w:r w:rsidR="00677291" w:rsidRPr="00516538">
              <w:rPr>
                <w:rFonts w:ascii="Times New Roman" w:hAnsi="Times New Roman"/>
                <w:color w:val="2D2D2D"/>
                <w:spacing w:val="2"/>
                <w:sz w:val="28"/>
                <w:szCs w:val="28"/>
                <w:shd w:val="clear" w:color="auto" w:fill="FFFFFF"/>
              </w:rPr>
              <w:t xml:space="preserve"> </w:t>
            </w:r>
          </w:p>
          <w:p w:rsidR="00591065" w:rsidRDefault="00457094" w:rsidP="004E3DD7">
            <w:pPr>
              <w:autoSpaceDE w:val="0"/>
              <w:autoSpaceDN w:val="0"/>
              <w:adjustRightInd w:val="0"/>
              <w:spacing w:after="0" w:line="240" w:lineRule="auto"/>
              <w:ind w:left="238" w:firstLine="284"/>
              <w:jc w:val="both"/>
              <w:rPr>
                <w:rFonts w:ascii="Times New Roman" w:hAnsi="Times New Roman"/>
                <w:sz w:val="28"/>
                <w:szCs w:val="28"/>
              </w:rPr>
            </w:pPr>
            <w:r>
              <w:rPr>
                <w:rFonts w:ascii="Times New Roman" w:hAnsi="Times New Roman"/>
                <w:sz w:val="28"/>
                <w:szCs w:val="28"/>
              </w:rPr>
              <w:t xml:space="preserve">2) </w:t>
            </w:r>
            <w:r w:rsidR="00677291" w:rsidRPr="00516538">
              <w:rPr>
                <w:rFonts w:ascii="Times New Roman" w:hAnsi="Times New Roman"/>
                <w:sz w:val="28"/>
                <w:szCs w:val="28"/>
              </w:rPr>
              <w:t xml:space="preserve">пяти </w:t>
            </w:r>
            <w:r w:rsidR="00E71398" w:rsidRPr="00516538">
              <w:rPr>
                <w:rFonts w:ascii="Times New Roman" w:hAnsi="Times New Roman"/>
                <w:sz w:val="28"/>
                <w:szCs w:val="28"/>
              </w:rPr>
              <w:t xml:space="preserve">граждан Российской Федерации, являющихся членами </w:t>
            </w:r>
            <w:r w:rsidR="00591065" w:rsidRPr="00516538">
              <w:rPr>
                <w:rFonts w:ascii="Times New Roman" w:hAnsi="Times New Roman"/>
                <w:sz w:val="28"/>
                <w:szCs w:val="28"/>
              </w:rPr>
              <w:t xml:space="preserve"> общественны</w:t>
            </w:r>
            <w:r w:rsidR="00055907" w:rsidRPr="00516538">
              <w:rPr>
                <w:rFonts w:ascii="Times New Roman" w:hAnsi="Times New Roman"/>
                <w:sz w:val="28"/>
                <w:szCs w:val="28"/>
              </w:rPr>
              <w:t>х</w:t>
            </w:r>
            <w:r w:rsidR="00591065" w:rsidRPr="00516538">
              <w:rPr>
                <w:rFonts w:ascii="Times New Roman" w:hAnsi="Times New Roman"/>
                <w:sz w:val="28"/>
                <w:szCs w:val="28"/>
              </w:rPr>
              <w:t xml:space="preserve"> объединени</w:t>
            </w:r>
            <w:r w:rsidR="00055907" w:rsidRPr="00516538">
              <w:rPr>
                <w:rFonts w:ascii="Times New Roman" w:hAnsi="Times New Roman"/>
                <w:sz w:val="28"/>
                <w:szCs w:val="28"/>
              </w:rPr>
              <w:t>й</w:t>
            </w:r>
            <w:r w:rsidR="00591065" w:rsidRPr="00516538">
              <w:rPr>
                <w:rFonts w:ascii="Times New Roman" w:hAnsi="Times New Roman"/>
                <w:sz w:val="28"/>
                <w:szCs w:val="28"/>
              </w:rPr>
              <w:t>, зарегистрированны</w:t>
            </w:r>
            <w:r w:rsidR="00055907" w:rsidRPr="00516538">
              <w:rPr>
                <w:rFonts w:ascii="Times New Roman" w:hAnsi="Times New Roman"/>
                <w:sz w:val="28"/>
                <w:szCs w:val="28"/>
              </w:rPr>
              <w:t>х</w:t>
            </w:r>
            <w:r w:rsidR="00591065" w:rsidRPr="00516538">
              <w:rPr>
                <w:rFonts w:ascii="Times New Roman" w:hAnsi="Times New Roman"/>
                <w:sz w:val="28"/>
                <w:szCs w:val="28"/>
              </w:rPr>
              <w:t xml:space="preserve">  на территории</w:t>
            </w:r>
            <w:r w:rsidR="005C5BB8" w:rsidRPr="00516538">
              <w:rPr>
                <w:rFonts w:ascii="Times New Roman" w:hAnsi="Times New Roman"/>
                <w:sz w:val="28"/>
                <w:szCs w:val="28"/>
              </w:rPr>
              <w:t xml:space="preserve"> городского округа г.Бор</w:t>
            </w:r>
            <w:r w:rsidR="00D07E4C" w:rsidRPr="00516538">
              <w:rPr>
                <w:rFonts w:ascii="Times New Roman" w:hAnsi="Times New Roman"/>
                <w:sz w:val="28"/>
                <w:szCs w:val="28"/>
              </w:rPr>
              <w:t xml:space="preserve"> </w:t>
            </w:r>
            <w:r w:rsidR="00D84251">
              <w:rPr>
                <w:rFonts w:ascii="Times New Roman" w:hAnsi="Times New Roman"/>
                <w:sz w:val="28"/>
                <w:szCs w:val="28"/>
              </w:rPr>
              <w:t>(далее – представители общественных организаций)</w:t>
            </w:r>
            <w:r w:rsidR="00D07E4C">
              <w:rPr>
                <w:rFonts w:ascii="Times New Roman" w:hAnsi="Times New Roman"/>
                <w:sz w:val="28"/>
                <w:szCs w:val="28"/>
              </w:rPr>
              <w:t>.</w:t>
            </w:r>
          </w:p>
          <w:p w:rsidR="00381050" w:rsidRPr="00FF7D88" w:rsidRDefault="00381050" w:rsidP="004E3DD7">
            <w:pPr>
              <w:shd w:val="clear" w:color="auto" w:fill="FEFE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238" w:firstLine="284"/>
              <w:jc w:val="both"/>
              <w:rPr>
                <w:rFonts w:ascii="Times New Roman" w:hAnsi="Times New Roman"/>
                <w:color w:val="000000"/>
                <w:sz w:val="28"/>
                <w:szCs w:val="28"/>
              </w:rPr>
            </w:pPr>
            <w:r w:rsidRPr="00FF7D88">
              <w:rPr>
                <w:rFonts w:ascii="Times New Roman" w:hAnsi="Times New Roman"/>
                <w:color w:val="000000"/>
                <w:sz w:val="28"/>
                <w:szCs w:val="28"/>
              </w:rPr>
              <w:t>Не допускаются к выдвижению кандидатов в члены общественного совета следующие общественные объединения:</w:t>
            </w:r>
          </w:p>
          <w:p w:rsidR="00381050" w:rsidRPr="00FF7D88" w:rsidRDefault="00381050" w:rsidP="004E3DD7">
            <w:pPr>
              <w:pStyle w:val="pboth"/>
              <w:spacing w:before="0" w:beforeAutospacing="0" w:after="0" w:afterAutospacing="0" w:line="330" w:lineRule="atLeast"/>
              <w:ind w:left="238" w:firstLine="284"/>
              <w:jc w:val="both"/>
              <w:textAlignment w:val="baseline"/>
              <w:rPr>
                <w:color w:val="000000"/>
                <w:sz w:val="28"/>
                <w:szCs w:val="28"/>
              </w:rPr>
            </w:pPr>
            <w:bookmarkStart w:id="0" w:name="100262"/>
            <w:bookmarkStart w:id="1" w:name="100044"/>
            <w:bookmarkEnd w:id="0"/>
            <w:bookmarkEnd w:id="1"/>
            <w:r w:rsidRPr="00FF7D88">
              <w:rPr>
                <w:color w:val="000000"/>
                <w:sz w:val="28"/>
                <w:szCs w:val="28"/>
              </w:rPr>
              <w:t>1) некоммерческие организации, зарегистрированные менее чем за один  год до дня формирования персонального состава общественного совета либо до истечения срока полномочий членов общественного совета действующего состава;</w:t>
            </w:r>
          </w:p>
          <w:p w:rsidR="00381050" w:rsidRPr="00FF7D88" w:rsidRDefault="00381050" w:rsidP="004E3DD7">
            <w:pPr>
              <w:pStyle w:val="pboth"/>
              <w:spacing w:before="0" w:beforeAutospacing="0" w:after="0" w:afterAutospacing="0" w:line="330" w:lineRule="atLeast"/>
              <w:ind w:left="238" w:firstLine="284"/>
              <w:jc w:val="both"/>
              <w:textAlignment w:val="baseline"/>
              <w:rPr>
                <w:color w:val="000000"/>
                <w:sz w:val="28"/>
                <w:szCs w:val="28"/>
              </w:rPr>
            </w:pPr>
            <w:bookmarkStart w:id="2" w:name="100045"/>
            <w:bookmarkEnd w:id="2"/>
            <w:r w:rsidRPr="00FF7D88">
              <w:rPr>
                <w:color w:val="000000"/>
                <w:sz w:val="28"/>
                <w:szCs w:val="28"/>
              </w:rPr>
              <w:t>2) политические партии;</w:t>
            </w:r>
          </w:p>
          <w:p w:rsidR="00381050" w:rsidRPr="00FF7D88" w:rsidRDefault="00381050" w:rsidP="004E3DD7">
            <w:pPr>
              <w:pStyle w:val="pboth"/>
              <w:spacing w:before="0" w:beforeAutospacing="0" w:after="0" w:afterAutospacing="0" w:line="330" w:lineRule="atLeast"/>
              <w:ind w:left="238" w:firstLine="284"/>
              <w:jc w:val="both"/>
              <w:textAlignment w:val="baseline"/>
              <w:rPr>
                <w:sz w:val="28"/>
                <w:szCs w:val="28"/>
              </w:rPr>
            </w:pPr>
            <w:bookmarkStart w:id="3" w:name="100263"/>
            <w:bookmarkStart w:id="4" w:name="100187"/>
            <w:bookmarkEnd w:id="3"/>
            <w:bookmarkEnd w:id="4"/>
            <w:r w:rsidRPr="00FF7D88">
              <w:rPr>
                <w:color w:val="000000"/>
                <w:sz w:val="28"/>
                <w:szCs w:val="28"/>
              </w:rPr>
              <w:t>3) некоммерческие организации, которым в соответствии с Федеральным </w:t>
            </w:r>
            <w:hyperlink r:id="rId6" w:anchor="100048" w:history="1">
              <w:r w:rsidRPr="00FF7D88">
                <w:rPr>
                  <w:rStyle w:val="a6"/>
                  <w:color w:val="auto"/>
                  <w:sz w:val="28"/>
                  <w:szCs w:val="28"/>
                  <w:u w:val="none"/>
                  <w:bdr w:val="none" w:sz="0" w:space="0" w:color="auto" w:frame="1"/>
                </w:rPr>
                <w:t>законом</w:t>
              </w:r>
            </w:hyperlink>
            <w:r w:rsidRPr="00FF7D88">
              <w:rPr>
                <w:sz w:val="28"/>
                <w:szCs w:val="28"/>
              </w:rPr>
              <w:t> от 25 июля 2002 года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381050" w:rsidRDefault="00381050" w:rsidP="004E3DD7">
            <w:pPr>
              <w:pStyle w:val="pboth"/>
              <w:spacing w:before="0" w:beforeAutospacing="0" w:after="0" w:afterAutospacing="0" w:line="330" w:lineRule="atLeast"/>
              <w:ind w:left="238" w:firstLine="284"/>
              <w:jc w:val="both"/>
              <w:textAlignment w:val="baseline"/>
              <w:rPr>
                <w:color w:val="000000"/>
                <w:sz w:val="28"/>
                <w:szCs w:val="28"/>
              </w:rPr>
            </w:pPr>
            <w:bookmarkStart w:id="5" w:name="100264"/>
            <w:bookmarkStart w:id="6" w:name="100188"/>
            <w:bookmarkEnd w:id="5"/>
            <w:bookmarkEnd w:id="6"/>
            <w:r w:rsidRPr="00FF7D88">
              <w:rPr>
                <w:sz w:val="28"/>
                <w:szCs w:val="28"/>
              </w:rPr>
              <w:t>4) некоммерческие организации, деятельность которых приостановлена в соответствии с Федеральным </w:t>
            </w:r>
            <w:hyperlink r:id="rId7" w:anchor="100063" w:history="1">
              <w:r w:rsidRPr="00FF7D88">
                <w:rPr>
                  <w:rStyle w:val="a6"/>
                  <w:color w:val="auto"/>
                  <w:sz w:val="28"/>
                  <w:szCs w:val="28"/>
                  <w:u w:val="none"/>
                  <w:bdr w:val="none" w:sz="0" w:space="0" w:color="auto" w:frame="1"/>
                </w:rPr>
                <w:t>законом</w:t>
              </w:r>
            </w:hyperlink>
            <w:r w:rsidRPr="00FF7D88">
              <w:rPr>
                <w:sz w:val="28"/>
                <w:szCs w:val="28"/>
              </w:rPr>
              <w:t> «О</w:t>
            </w:r>
            <w:r w:rsidRPr="00FF7D88">
              <w:rPr>
                <w:color w:val="000000"/>
                <w:sz w:val="28"/>
                <w:szCs w:val="28"/>
              </w:rPr>
              <w:t xml:space="preserve"> противодействии экстремистской деятельности», если решение о приостановлении не было признано судом незаконным.</w:t>
            </w:r>
          </w:p>
          <w:p w:rsidR="00516538" w:rsidRPr="00A47C28" w:rsidRDefault="00516538" w:rsidP="004E3DD7">
            <w:pPr>
              <w:autoSpaceDE w:val="0"/>
              <w:autoSpaceDN w:val="0"/>
              <w:adjustRightInd w:val="0"/>
              <w:spacing w:after="0" w:line="240" w:lineRule="auto"/>
              <w:ind w:left="238" w:firstLine="284"/>
              <w:jc w:val="both"/>
              <w:rPr>
                <w:rFonts w:ascii="Times New Roman" w:hAnsi="Times New Roman"/>
                <w:sz w:val="28"/>
                <w:szCs w:val="28"/>
              </w:rPr>
            </w:pPr>
            <w:r w:rsidRPr="00A47C28">
              <w:rPr>
                <w:rFonts w:ascii="Times New Roman" w:hAnsi="Times New Roman"/>
                <w:color w:val="000000"/>
                <w:sz w:val="28"/>
                <w:szCs w:val="28"/>
              </w:rPr>
              <w:t>4.</w:t>
            </w:r>
            <w:r>
              <w:rPr>
                <w:rFonts w:ascii="Times New Roman" w:hAnsi="Times New Roman"/>
                <w:color w:val="000000"/>
                <w:sz w:val="28"/>
                <w:szCs w:val="28"/>
              </w:rPr>
              <w:t>2</w:t>
            </w:r>
            <w:r w:rsidRPr="00A47C28">
              <w:rPr>
                <w:rFonts w:ascii="Times New Roman" w:hAnsi="Times New Roman"/>
                <w:color w:val="000000"/>
                <w:sz w:val="28"/>
                <w:szCs w:val="28"/>
              </w:rPr>
              <w:t>.</w:t>
            </w:r>
            <w:r>
              <w:rPr>
                <w:color w:val="000000"/>
                <w:sz w:val="28"/>
                <w:szCs w:val="28"/>
              </w:rPr>
              <w:t xml:space="preserve"> </w:t>
            </w:r>
            <w:r w:rsidRPr="00A47C28">
              <w:rPr>
                <w:rFonts w:ascii="Times New Roman" w:hAnsi="Times New Roman"/>
                <w:sz w:val="28"/>
                <w:szCs w:val="28"/>
              </w:rPr>
              <w:t>Общественный совет формируется сроком на три года.</w:t>
            </w:r>
          </w:p>
          <w:p w:rsidR="00516538" w:rsidRDefault="00E146AD" w:rsidP="004E3DD7">
            <w:pPr>
              <w:autoSpaceDE w:val="0"/>
              <w:autoSpaceDN w:val="0"/>
              <w:adjustRightInd w:val="0"/>
              <w:spacing w:after="0" w:line="240" w:lineRule="auto"/>
              <w:ind w:left="238" w:firstLine="284"/>
              <w:jc w:val="both"/>
              <w:rPr>
                <w:rFonts w:ascii="Times New Roman" w:hAnsi="Times New Roman"/>
                <w:sz w:val="28"/>
                <w:szCs w:val="28"/>
              </w:rPr>
            </w:pPr>
            <w:r>
              <w:rPr>
                <w:rFonts w:ascii="Times New Roman" w:hAnsi="Times New Roman"/>
                <w:sz w:val="28"/>
                <w:szCs w:val="28"/>
              </w:rPr>
              <w:t xml:space="preserve">    </w:t>
            </w:r>
            <w:r w:rsidR="00516538" w:rsidRPr="00A47C28">
              <w:rPr>
                <w:rFonts w:ascii="Times New Roman" w:hAnsi="Times New Roman"/>
                <w:sz w:val="28"/>
                <w:szCs w:val="28"/>
              </w:rPr>
              <w:t xml:space="preserve">Полномочия общественного совета прекращаются досрочно в случае, если </w:t>
            </w:r>
            <w:r w:rsidR="00516538" w:rsidRPr="00A47C28">
              <w:rPr>
                <w:rFonts w:ascii="Times New Roman" w:hAnsi="Times New Roman"/>
                <w:sz w:val="28"/>
                <w:szCs w:val="28"/>
              </w:rPr>
              <w:lastRenderedPageBreak/>
              <w:t>в результате досрочного прекращения полномочий его членов общественный совет останется в составе</w:t>
            </w:r>
            <w:r w:rsidR="00516538">
              <w:rPr>
                <w:rFonts w:ascii="Times New Roman" w:hAnsi="Times New Roman"/>
                <w:sz w:val="28"/>
                <w:szCs w:val="28"/>
              </w:rPr>
              <w:t xml:space="preserve"> менее половины от установленного числа членов общественного совета.</w:t>
            </w:r>
          </w:p>
          <w:p w:rsidR="00516538" w:rsidRDefault="00516538"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Членом о</w:t>
            </w:r>
            <w:r w:rsidRPr="00230B70">
              <w:rPr>
                <w:rFonts w:ascii="Times New Roman" w:eastAsia="Times New Roman" w:hAnsi="Times New Roman"/>
                <w:sz w:val="28"/>
                <w:szCs w:val="28"/>
                <w:lang w:eastAsia="ru-RU"/>
              </w:rPr>
              <w:t>бщественного совета может быть гражданин Российской Федерации, достигший возраста 18 лет, постоянно проживающий на территории  городского округа г.Бор</w:t>
            </w:r>
            <w:r>
              <w:rPr>
                <w:rFonts w:ascii="Times New Roman" w:eastAsia="Times New Roman" w:hAnsi="Times New Roman"/>
                <w:sz w:val="28"/>
                <w:szCs w:val="28"/>
                <w:lang w:eastAsia="ru-RU"/>
              </w:rPr>
              <w:t>.</w:t>
            </w:r>
          </w:p>
          <w:p w:rsidR="00516538" w:rsidRDefault="00516538" w:rsidP="004E3DD7">
            <w:pPr>
              <w:autoSpaceDE w:val="0"/>
              <w:autoSpaceDN w:val="0"/>
              <w:adjustRightInd w:val="0"/>
              <w:spacing w:after="0" w:line="240" w:lineRule="auto"/>
              <w:ind w:left="238" w:firstLine="284"/>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4.4. </w:t>
            </w:r>
            <w:r w:rsidRPr="006E1034">
              <w:rPr>
                <w:rFonts w:ascii="Times New Roman" w:eastAsia="Times New Roman" w:hAnsi="Times New Roman"/>
                <w:sz w:val="28"/>
                <w:szCs w:val="28"/>
                <w:lang w:eastAsia="ru-RU"/>
              </w:rPr>
              <w:t xml:space="preserve">Членами </w:t>
            </w:r>
            <w:r>
              <w:rPr>
                <w:rFonts w:ascii="Times New Roman" w:eastAsia="Times New Roman" w:hAnsi="Times New Roman"/>
                <w:sz w:val="28"/>
                <w:szCs w:val="28"/>
                <w:lang w:eastAsia="ru-RU"/>
              </w:rPr>
              <w:t xml:space="preserve">общественного </w:t>
            </w:r>
            <w:r w:rsidRPr="006E1034">
              <w:rPr>
                <w:rFonts w:ascii="Times New Roman" w:eastAsia="Times New Roman" w:hAnsi="Times New Roman"/>
                <w:sz w:val="28"/>
                <w:szCs w:val="28"/>
                <w:lang w:eastAsia="ru-RU"/>
              </w:rPr>
              <w:t>совета </w:t>
            </w:r>
            <w:r w:rsidRPr="006E1034">
              <w:rPr>
                <w:rFonts w:ascii="Times New Roman" w:eastAsia="Times New Roman" w:hAnsi="Times New Roman"/>
                <w:bCs/>
                <w:sz w:val="28"/>
                <w:szCs w:val="28"/>
                <w:lang w:eastAsia="ru-RU"/>
              </w:rPr>
              <w:t>не могут</w:t>
            </w:r>
            <w:r>
              <w:rPr>
                <w:rFonts w:ascii="Times New Roman" w:eastAsia="Times New Roman" w:hAnsi="Times New Roman"/>
                <w:bCs/>
                <w:sz w:val="28"/>
                <w:szCs w:val="28"/>
                <w:lang w:eastAsia="ru-RU"/>
              </w:rPr>
              <w:t xml:space="preserve"> быть:</w:t>
            </w:r>
          </w:p>
          <w:p w:rsidR="00516538" w:rsidRPr="00A47C28" w:rsidRDefault="00516538" w:rsidP="004E3DD7">
            <w:pPr>
              <w:autoSpaceDE w:val="0"/>
              <w:autoSpaceDN w:val="0"/>
              <w:adjustRightInd w:val="0"/>
              <w:spacing w:after="0" w:line="240" w:lineRule="auto"/>
              <w:ind w:left="238" w:firstLine="284"/>
              <w:jc w:val="both"/>
              <w:rPr>
                <w:rFonts w:ascii="Times New Roman" w:hAnsi="Times New Roman"/>
                <w:sz w:val="28"/>
                <w:szCs w:val="28"/>
              </w:rPr>
            </w:pPr>
            <w:r>
              <w:rPr>
                <w:rFonts w:ascii="Times New Roman" w:eastAsia="Times New Roman" w:hAnsi="Times New Roman"/>
                <w:bCs/>
                <w:sz w:val="28"/>
                <w:szCs w:val="28"/>
                <w:lang w:eastAsia="ru-RU"/>
              </w:rPr>
              <w:t>1)</w:t>
            </w:r>
            <w:r w:rsidRPr="006E1034">
              <w:rPr>
                <w:rFonts w:ascii="Times New Roman" w:eastAsia="Times New Roman" w:hAnsi="Times New Roman"/>
                <w:bCs/>
                <w:sz w:val="28"/>
                <w:szCs w:val="28"/>
                <w:lang w:eastAsia="ru-RU"/>
              </w:rPr>
              <w:t xml:space="preserve"> </w:t>
            </w:r>
            <w:r w:rsidRPr="00A47C28">
              <w:rPr>
                <w:rFonts w:ascii="Times New Roman" w:hAnsi="Times New Roman"/>
                <w:sz w:val="28"/>
                <w:szCs w:val="28"/>
              </w:rPr>
              <w:t xml:space="preserve">судьи, депутаты, иные лица, замещающие государственные должности Российской Федерации, должности федеральной государственной службы, государственные должности </w:t>
            </w:r>
            <w:r>
              <w:rPr>
                <w:rFonts w:ascii="Times New Roman" w:hAnsi="Times New Roman"/>
                <w:sz w:val="28"/>
                <w:szCs w:val="28"/>
              </w:rPr>
              <w:t xml:space="preserve">и </w:t>
            </w:r>
            <w:r w:rsidRPr="00A47C28">
              <w:rPr>
                <w:rFonts w:ascii="Times New Roman" w:hAnsi="Times New Roman"/>
                <w:sz w:val="28"/>
                <w:szCs w:val="28"/>
              </w:rPr>
              <w:t>должности государственной гражданской службы Нижегородской области, должности муниципальной службы, а также лица, замещающие выборные должности в органах местного самоуправления;</w:t>
            </w:r>
          </w:p>
          <w:p w:rsidR="00516538" w:rsidRDefault="00516538"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6E1034">
              <w:rPr>
                <w:rFonts w:ascii="Times New Roman" w:eastAsia="Times New Roman" w:hAnsi="Times New Roman"/>
                <w:sz w:val="28"/>
                <w:szCs w:val="28"/>
                <w:lang w:eastAsia="ru-RU"/>
              </w:rPr>
              <w:t xml:space="preserve">лица, признанные недееспособными или ограниченно дееспособными на основании решения суда,  </w:t>
            </w:r>
          </w:p>
          <w:p w:rsidR="00516538" w:rsidRPr="006E1034" w:rsidRDefault="00516538"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6E1034">
              <w:rPr>
                <w:rFonts w:ascii="Times New Roman" w:eastAsia="Times New Roman" w:hAnsi="Times New Roman"/>
                <w:sz w:val="28"/>
                <w:szCs w:val="28"/>
                <w:lang w:eastAsia="ru-RU"/>
              </w:rPr>
              <w:t>лица, имеющие непо</w:t>
            </w:r>
            <w:r>
              <w:rPr>
                <w:rFonts w:ascii="Times New Roman" w:eastAsia="Times New Roman" w:hAnsi="Times New Roman"/>
                <w:sz w:val="28"/>
                <w:szCs w:val="28"/>
                <w:lang w:eastAsia="ru-RU"/>
              </w:rPr>
              <w:t xml:space="preserve">гашенную или неснятую судимость </w:t>
            </w:r>
            <w:r w:rsidRPr="000251E2">
              <w:rPr>
                <w:rFonts w:ascii="Times New Roman" w:eastAsia="Times New Roman" w:hAnsi="Times New Roman"/>
                <w:sz w:val="28"/>
                <w:szCs w:val="28"/>
                <w:lang w:eastAsia="ru-RU"/>
              </w:rPr>
              <w:t xml:space="preserve">и </w:t>
            </w:r>
            <w:r w:rsidRPr="000251E2">
              <w:rPr>
                <w:rFonts w:ascii="Times New Roman" w:eastAsia="Times New Roman" w:hAnsi="Times New Roman"/>
                <w:color w:val="000000"/>
                <w:sz w:val="28"/>
                <w:szCs w:val="28"/>
                <w:lang w:eastAsia="ru-RU"/>
              </w:rPr>
              <w:t>лица, имеющие двойное гражданство.</w:t>
            </w:r>
          </w:p>
          <w:p w:rsidR="00FB680D" w:rsidRDefault="00FB680D" w:rsidP="004E3DD7">
            <w:pPr>
              <w:shd w:val="clear" w:color="auto" w:fill="FFFFFF"/>
              <w:spacing w:after="0" w:line="240" w:lineRule="auto"/>
              <w:ind w:left="238" w:firstLine="284"/>
              <w:jc w:val="both"/>
              <w:rPr>
                <w:rFonts w:ascii="Times New Roman" w:eastAsia="Times New Roman" w:hAnsi="Times New Roman"/>
                <w:color w:val="000000"/>
                <w:sz w:val="28"/>
                <w:szCs w:val="28"/>
                <w:lang w:eastAsia="ru-RU"/>
              </w:rPr>
            </w:pPr>
            <w:r>
              <w:rPr>
                <w:rFonts w:ascii="Times New Roman" w:hAnsi="Times New Roman"/>
                <w:sz w:val="28"/>
                <w:szCs w:val="28"/>
              </w:rPr>
              <w:t xml:space="preserve">4.5. Персональный состав лиц, указанных в подпункте 1 пункта 4.1., формируется главой </w:t>
            </w:r>
            <w:r w:rsidR="00475513">
              <w:rPr>
                <w:rFonts w:ascii="Times New Roman" w:hAnsi="Times New Roman"/>
                <w:sz w:val="28"/>
                <w:szCs w:val="28"/>
              </w:rPr>
              <w:t xml:space="preserve"> местного самоуправления </w:t>
            </w:r>
            <w:r>
              <w:rPr>
                <w:rFonts w:ascii="Times New Roman" w:hAnsi="Times New Roman"/>
                <w:sz w:val="28"/>
                <w:szCs w:val="28"/>
              </w:rPr>
              <w:t xml:space="preserve">городского округа г.Бор на основе предложений  Совета депутатов городского округа г.Бор, направленных по запросу администрации городского округа г.Бор, </w:t>
            </w:r>
            <w:r w:rsidR="000A0555">
              <w:rPr>
                <w:rFonts w:ascii="Times New Roman" w:hAnsi="Times New Roman"/>
                <w:sz w:val="28"/>
                <w:szCs w:val="28"/>
              </w:rPr>
              <w:t xml:space="preserve">отраслевых </w:t>
            </w:r>
            <w:r>
              <w:rPr>
                <w:rFonts w:ascii="Times New Roman" w:hAnsi="Times New Roman"/>
                <w:sz w:val="28"/>
                <w:szCs w:val="28"/>
              </w:rPr>
              <w:t>структурных подразделений администрации городского округа г.Бор, курирующих социальные и экономические сферы деятельности (управление народного образования, управление культуры и туризма, управление физической культуры и спорта, управление жилищно-коммунального хозяйства и благоустройства</w:t>
            </w:r>
            <w:r w:rsidR="00FF7D88">
              <w:rPr>
                <w:rFonts w:ascii="Times New Roman" w:hAnsi="Times New Roman"/>
                <w:sz w:val="28"/>
                <w:szCs w:val="28"/>
              </w:rPr>
              <w:t xml:space="preserve">, </w:t>
            </w:r>
            <w:r w:rsidR="00FF7D88" w:rsidRPr="00D9779F">
              <w:rPr>
                <w:rFonts w:ascii="Times New Roman" w:hAnsi="Times New Roman"/>
                <w:sz w:val="28"/>
                <w:szCs w:val="28"/>
              </w:rPr>
              <w:t>департамент финансов</w:t>
            </w:r>
            <w:r>
              <w:rPr>
                <w:rFonts w:ascii="Times New Roman" w:hAnsi="Times New Roman"/>
                <w:sz w:val="28"/>
                <w:szCs w:val="28"/>
              </w:rPr>
              <w:t>)</w:t>
            </w:r>
            <w:r w:rsidR="00AA1928">
              <w:rPr>
                <w:rFonts w:ascii="Times New Roman" w:hAnsi="Times New Roman"/>
                <w:sz w:val="28"/>
                <w:szCs w:val="28"/>
              </w:rPr>
              <w:t>. Список лиц, формируемый администрацией городского округа г.Бор для включения в состав общественного совета</w:t>
            </w:r>
            <w:r w:rsidR="00073B56">
              <w:rPr>
                <w:rFonts w:ascii="Times New Roman" w:hAnsi="Times New Roman"/>
                <w:sz w:val="28"/>
                <w:szCs w:val="28"/>
              </w:rPr>
              <w:t xml:space="preserve"> (далее – Список лиц)</w:t>
            </w:r>
            <w:r w:rsidR="00AA1928">
              <w:rPr>
                <w:rFonts w:ascii="Times New Roman" w:hAnsi="Times New Roman"/>
                <w:sz w:val="28"/>
                <w:szCs w:val="28"/>
              </w:rPr>
              <w:t xml:space="preserve">, </w:t>
            </w:r>
            <w:r>
              <w:rPr>
                <w:rFonts w:ascii="Times New Roman" w:hAnsi="Times New Roman"/>
                <w:sz w:val="28"/>
                <w:szCs w:val="28"/>
              </w:rPr>
              <w:t>утверждается постановлением администрации городского округа г.Бор.</w:t>
            </w:r>
            <w:r>
              <w:rPr>
                <w:rFonts w:ascii="Times New Roman" w:eastAsia="Times New Roman" w:hAnsi="Times New Roman"/>
                <w:color w:val="000000"/>
                <w:sz w:val="28"/>
                <w:szCs w:val="28"/>
                <w:lang w:eastAsia="ru-RU"/>
              </w:rPr>
              <w:t xml:space="preserve">   </w:t>
            </w:r>
          </w:p>
          <w:p w:rsidR="00FB680D" w:rsidRDefault="00FF7D88" w:rsidP="004E3DD7">
            <w:pPr>
              <w:pStyle w:val="ConsPlusNormal"/>
              <w:ind w:left="238"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FB680D">
              <w:rPr>
                <w:rFonts w:ascii="Times New Roman" w:hAnsi="Times New Roman" w:cs="Times New Roman"/>
                <w:sz w:val="28"/>
                <w:szCs w:val="28"/>
              </w:rPr>
              <w:t xml:space="preserve">К </w:t>
            </w:r>
            <w:r w:rsidRPr="00D9779F">
              <w:rPr>
                <w:rFonts w:ascii="Times New Roman" w:hAnsi="Times New Roman" w:cs="Times New Roman"/>
                <w:sz w:val="28"/>
                <w:szCs w:val="28"/>
              </w:rPr>
              <w:t xml:space="preserve">ходатайству </w:t>
            </w:r>
            <w:r w:rsidR="00FB680D" w:rsidRPr="00D9779F">
              <w:rPr>
                <w:rFonts w:ascii="Times New Roman" w:hAnsi="Times New Roman" w:cs="Times New Roman"/>
                <w:sz w:val="28"/>
                <w:szCs w:val="28"/>
              </w:rPr>
              <w:t>о</w:t>
            </w:r>
            <w:r w:rsidR="00FB680D">
              <w:rPr>
                <w:rFonts w:ascii="Times New Roman" w:hAnsi="Times New Roman" w:cs="Times New Roman"/>
                <w:sz w:val="28"/>
                <w:szCs w:val="28"/>
              </w:rPr>
              <w:t xml:space="preserve"> выдвижении кандидата должны быть приложены сведения о фамилии, имени, отчестве, дате его рождения, о месте работы, гражданстве, об отсутствии ограничений для вхождения в состав общественного совета, биографическая справка со сведениями о трудовой и общественной деятельности кандидата, </w:t>
            </w:r>
            <w:r>
              <w:rPr>
                <w:rFonts w:ascii="Times New Roman" w:hAnsi="Times New Roman" w:cs="Times New Roman"/>
                <w:sz w:val="28"/>
                <w:szCs w:val="28"/>
              </w:rPr>
              <w:t xml:space="preserve">заявление о включении его в состав общественного совета и </w:t>
            </w:r>
            <w:r w:rsidR="00FB680D" w:rsidRPr="00FD1EF8">
              <w:rPr>
                <w:rFonts w:ascii="Times New Roman" w:hAnsi="Times New Roman" w:cs="Times New Roman"/>
                <w:sz w:val="28"/>
                <w:szCs w:val="28"/>
              </w:rPr>
              <w:t>письменное согласие кандидата на</w:t>
            </w:r>
            <w:r w:rsidR="00FB680D" w:rsidRPr="00FD1EF8">
              <w:rPr>
                <w:sz w:val="24"/>
                <w:szCs w:val="24"/>
              </w:rPr>
              <w:t xml:space="preserve"> о</w:t>
            </w:r>
            <w:r w:rsidR="00FB680D" w:rsidRPr="00FD1EF8">
              <w:rPr>
                <w:rFonts w:ascii="Times New Roman" w:hAnsi="Times New Roman" w:cs="Times New Roman"/>
                <w:sz w:val="28"/>
                <w:szCs w:val="28"/>
              </w:rPr>
              <w:t>бработку персональных данных</w:t>
            </w:r>
            <w:r>
              <w:rPr>
                <w:rFonts w:ascii="Times New Roman" w:hAnsi="Times New Roman" w:cs="Times New Roman"/>
                <w:sz w:val="28"/>
                <w:szCs w:val="28"/>
              </w:rPr>
              <w:t>.</w:t>
            </w:r>
            <w:r w:rsidR="00073B56">
              <w:rPr>
                <w:rFonts w:ascii="Times New Roman" w:hAnsi="Times New Roman" w:cs="Times New Roman"/>
                <w:sz w:val="28"/>
                <w:szCs w:val="28"/>
              </w:rPr>
              <w:t xml:space="preserve"> </w:t>
            </w:r>
          </w:p>
          <w:p w:rsidR="00FB680D" w:rsidRDefault="00FB680D" w:rsidP="004E3DD7">
            <w:pPr>
              <w:pStyle w:val="ConsPlusNormal"/>
              <w:ind w:left="238" w:firstLine="284"/>
              <w:jc w:val="both"/>
              <w:rPr>
                <w:rFonts w:ascii="Times New Roman" w:hAnsi="Times New Roman"/>
                <w:color w:val="000000"/>
                <w:sz w:val="28"/>
                <w:szCs w:val="28"/>
              </w:rPr>
            </w:pPr>
            <w:r>
              <w:rPr>
                <w:rFonts w:ascii="Times New Roman" w:hAnsi="Times New Roman" w:cs="Times New Roman"/>
                <w:sz w:val="28"/>
                <w:szCs w:val="28"/>
              </w:rPr>
              <w:t>4.6. В целях выдвижения лиц, указ</w:t>
            </w:r>
            <w:r w:rsidR="00D84251">
              <w:rPr>
                <w:rFonts w:ascii="Times New Roman" w:hAnsi="Times New Roman" w:cs="Times New Roman"/>
                <w:sz w:val="28"/>
                <w:szCs w:val="28"/>
              </w:rPr>
              <w:t>анных в подпункте 2 пункта 4.1.</w:t>
            </w:r>
            <w:r>
              <w:rPr>
                <w:rFonts w:ascii="Times New Roman" w:hAnsi="Times New Roman" w:cs="Times New Roman"/>
                <w:sz w:val="28"/>
                <w:szCs w:val="28"/>
              </w:rPr>
              <w:t xml:space="preserve"> на официальном сайте органов местного самоуправления городского округа г.Бор </w:t>
            </w:r>
            <w:r w:rsidR="00D84251">
              <w:rPr>
                <w:rFonts w:ascii="Times New Roman" w:hAnsi="Times New Roman"/>
                <w:color w:val="000000"/>
                <w:sz w:val="28"/>
                <w:szCs w:val="28"/>
              </w:rPr>
              <w:t xml:space="preserve">не позднее пяти рабочих дней со дня утверждения </w:t>
            </w:r>
            <w:r w:rsidR="00D84251">
              <w:rPr>
                <w:rFonts w:ascii="Times New Roman" w:hAnsi="Times New Roman"/>
                <w:sz w:val="28"/>
                <w:szCs w:val="28"/>
              </w:rPr>
              <w:t>Списка лиц</w:t>
            </w:r>
            <w:r w:rsidR="00D84251">
              <w:rPr>
                <w:rFonts w:ascii="Times New Roman" w:hAnsi="Times New Roman" w:cs="Times New Roman"/>
                <w:sz w:val="28"/>
                <w:szCs w:val="28"/>
              </w:rPr>
              <w:t xml:space="preserve"> </w:t>
            </w:r>
            <w:r>
              <w:rPr>
                <w:rFonts w:ascii="Times New Roman" w:hAnsi="Times New Roman" w:cs="Times New Roman"/>
                <w:sz w:val="28"/>
                <w:szCs w:val="28"/>
              </w:rPr>
              <w:t xml:space="preserve">размещается  извещение о начале процедуры формирования </w:t>
            </w:r>
            <w:r w:rsidR="00D84251">
              <w:rPr>
                <w:rFonts w:ascii="Times New Roman" w:hAnsi="Times New Roman" w:cs="Times New Roman"/>
                <w:sz w:val="28"/>
                <w:szCs w:val="28"/>
              </w:rPr>
              <w:t xml:space="preserve">списка представителей общественных объединений  для включения в состав </w:t>
            </w:r>
            <w:r>
              <w:rPr>
                <w:rFonts w:ascii="Times New Roman" w:hAnsi="Times New Roman" w:cs="Times New Roman"/>
                <w:sz w:val="28"/>
                <w:szCs w:val="28"/>
              </w:rPr>
              <w:t>общественного совета (далее - извещение).</w:t>
            </w:r>
            <w:r w:rsidR="00D84251">
              <w:rPr>
                <w:rFonts w:ascii="Times New Roman" w:hAnsi="Times New Roman"/>
                <w:color w:val="000000"/>
                <w:sz w:val="28"/>
                <w:szCs w:val="28"/>
              </w:rPr>
              <w:t xml:space="preserve"> </w:t>
            </w:r>
          </w:p>
          <w:p w:rsidR="00FB680D" w:rsidRDefault="00E146AD" w:rsidP="004E3DD7">
            <w:pPr>
              <w:pStyle w:val="ConsPlusNormal"/>
              <w:ind w:left="238" w:firstLine="284"/>
              <w:jc w:val="both"/>
              <w:rPr>
                <w:rFonts w:ascii="Times New Roman" w:hAnsi="Times New Roman" w:cs="Times New Roman"/>
                <w:sz w:val="28"/>
                <w:szCs w:val="28"/>
              </w:rPr>
            </w:pPr>
            <w:r>
              <w:rPr>
                <w:rFonts w:ascii="Times New Roman" w:hAnsi="Times New Roman"/>
                <w:sz w:val="28"/>
                <w:szCs w:val="28"/>
              </w:rPr>
              <w:t xml:space="preserve">   </w:t>
            </w:r>
            <w:r w:rsidR="00FB680D">
              <w:rPr>
                <w:rFonts w:ascii="Times New Roman" w:hAnsi="Times New Roman"/>
                <w:sz w:val="28"/>
                <w:szCs w:val="28"/>
              </w:rPr>
              <w:t>В  извещении должны быть указаны срок и адрес направления предложений о кандидатурах в состав общественного совета</w:t>
            </w:r>
            <w:r w:rsidR="00D84251">
              <w:rPr>
                <w:rFonts w:ascii="Times New Roman" w:hAnsi="Times New Roman"/>
                <w:sz w:val="28"/>
                <w:szCs w:val="28"/>
              </w:rPr>
              <w:t>.</w:t>
            </w:r>
          </w:p>
          <w:p w:rsidR="00FB680D" w:rsidRDefault="00E146AD" w:rsidP="004E3DD7">
            <w:pPr>
              <w:pStyle w:val="ConsPlusNormal"/>
              <w:ind w:left="238" w:firstLine="284"/>
              <w:jc w:val="both"/>
              <w:rPr>
                <w:rFonts w:ascii="Times New Roman" w:hAnsi="Times New Roman" w:cs="Times New Roman"/>
                <w:sz w:val="28"/>
                <w:szCs w:val="28"/>
              </w:rPr>
            </w:pPr>
            <w:r>
              <w:rPr>
                <w:rFonts w:ascii="Times New Roman" w:hAnsi="Times New Roman"/>
                <w:color w:val="000000"/>
                <w:sz w:val="28"/>
                <w:szCs w:val="28"/>
              </w:rPr>
              <w:t xml:space="preserve">   </w:t>
            </w:r>
            <w:r w:rsidR="00FB680D">
              <w:rPr>
                <w:rFonts w:ascii="Times New Roman" w:hAnsi="Times New Roman"/>
                <w:color w:val="000000"/>
                <w:sz w:val="28"/>
                <w:szCs w:val="28"/>
              </w:rPr>
              <w:t xml:space="preserve">Общественные объединения </w:t>
            </w:r>
            <w:r w:rsidR="00D84251">
              <w:rPr>
                <w:rFonts w:ascii="Times New Roman" w:hAnsi="Times New Roman"/>
                <w:color w:val="000000"/>
                <w:sz w:val="28"/>
                <w:szCs w:val="28"/>
              </w:rPr>
              <w:t xml:space="preserve">в срок не позднее 10 рабочих дней с момента размещения извещения на </w:t>
            </w:r>
            <w:r w:rsidR="00D84251">
              <w:rPr>
                <w:rFonts w:ascii="Times New Roman" w:hAnsi="Times New Roman" w:cs="Times New Roman"/>
                <w:sz w:val="28"/>
                <w:szCs w:val="28"/>
              </w:rPr>
              <w:t xml:space="preserve">официальном сайте органов местного самоуправления городского округа г.Бор </w:t>
            </w:r>
            <w:r w:rsidR="00FB680D">
              <w:rPr>
                <w:rFonts w:ascii="Times New Roman" w:hAnsi="Times New Roman"/>
                <w:color w:val="000000"/>
                <w:sz w:val="28"/>
                <w:szCs w:val="28"/>
              </w:rPr>
              <w:t xml:space="preserve">направляют в общественный совет </w:t>
            </w:r>
            <w:r w:rsidR="00D57D72">
              <w:rPr>
                <w:rFonts w:ascii="Times New Roman" w:hAnsi="Times New Roman"/>
                <w:color w:val="000000"/>
                <w:sz w:val="28"/>
                <w:szCs w:val="28"/>
              </w:rPr>
              <w:t xml:space="preserve"> ходатайство </w:t>
            </w:r>
            <w:r w:rsidR="00FB680D">
              <w:rPr>
                <w:rFonts w:ascii="Times New Roman" w:hAnsi="Times New Roman"/>
                <w:color w:val="000000"/>
                <w:sz w:val="28"/>
                <w:szCs w:val="28"/>
              </w:rPr>
              <w:t>о желании включить своих представителей в состав общественного совета, оформленные решениями руководящих органов соответс</w:t>
            </w:r>
            <w:r w:rsidR="00D57D72">
              <w:rPr>
                <w:rFonts w:ascii="Times New Roman" w:hAnsi="Times New Roman"/>
                <w:color w:val="000000"/>
                <w:sz w:val="28"/>
                <w:szCs w:val="28"/>
              </w:rPr>
              <w:t xml:space="preserve">твующих </w:t>
            </w:r>
            <w:r w:rsidR="00D57D72">
              <w:rPr>
                <w:rFonts w:ascii="Times New Roman" w:hAnsi="Times New Roman"/>
                <w:color w:val="000000"/>
                <w:sz w:val="28"/>
                <w:szCs w:val="28"/>
              </w:rPr>
              <w:lastRenderedPageBreak/>
              <w:t xml:space="preserve">объединений. Указанные  ходатайства </w:t>
            </w:r>
            <w:r w:rsidR="00FB680D">
              <w:rPr>
                <w:rFonts w:ascii="Times New Roman" w:hAnsi="Times New Roman"/>
                <w:color w:val="000000"/>
                <w:sz w:val="28"/>
                <w:szCs w:val="28"/>
              </w:rPr>
              <w:t xml:space="preserve">должны содержать информацию о деятельности общественного объединения, а также сведения </w:t>
            </w:r>
            <w:r w:rsidR="00FB680D">
              <w:rPr>
                <w:rFonts w:ascii="Times New Roman" w:hAnsi="Times New Roman" w:cs="Times New Roman"/>
                <w:sz w:val="28"/>
                <w:szCs w:val="28"/>
              </w:rPr>
              <w:t xml:space="preserve">о фамилии, имени, отчестве кандидата, дате его рождения, гражданстве, об отсутствии ограничений для вхождения в состав общественного совета, биографическая справка со сведениями о трудовой и общественной деятельности кандидата, </w:t>
            </w:r>
            <w:r w:rsidR="00D9779F">
              <w:rPr>
                <w:rFonts w:ascii="Times New Roman" w:hAnsi="Times New Roman" w:cs="Times New Roman"/>
                <w:sz w:val="28"/>
                <w:szCs w:val="28"/>
              </w:rPr>
              <w:t xml:space="preserve">заявление о включении его в состав общественного совета и </w:t>
            </w:r>
            <w:r w:rsidR="00FB680D" w:rsidRPr="00FD1EF8">
              <w:rPr>
                <w:rFonts w:ascii="Times New Roman" w:hAnsi="Times New Roman" w:cs="Times New Roman"/>
                <w:sz w:val="28"/>
                <w:szCs w:val="28"/>
              </w:rPr>
              <w:t>письменное согласие кандидата на</w:t>
            </w:r>
            <w:r w:rsidR="00FB680D">
              <w:rPr>
                <w:sz w:val="24"/>
                <w:szCs w:val="24"/>
              </w:rPr>
              <w:t xml:space="preserve"> о</w:t>
            </w:r>
            <w:r w:rsidR="00FB680D">
              <w:rPr>
                <w:rFonts w:ascii="Times New Roman" w:hAnsi="Times New Roman" w:cs="Times New Roman"/>
                <w:sz w:val="28"/>
                <w:szCs w:val="28"/>
              </w:rPr>
              <w:t>бработку персональных данных</w:t>
            </w:r>
            <w:r w:rsidR="00D9779F">
              <w:rPr>
                <w:rFonts w:ascii="Times New Roman" w:hAnsi="Times New Roman" w:cs="Times New Roman"/>
                <w:sz w:val="28"/>
                <w:szCs w:val="28"/>
              </w:rPr>
              <w:t>.</w:t>
            </w:r>
            <w:r w:rsidR="002D454F">
              <w:rPr>
                <w:rFonts w:ascii="Times New Roman" w:hAnsi="Times New Roman" w:cs="Times New Roman"/>
                <w:sz w:val="28"/>
                <w:szCs w:val="28"/>
              </w:rPr>
              <w:t xml:space="preserve"> </w:t>
            </w:r>
          </w:p>
          <w:p w:rsidR="00FB680D" w:rsidRDefault="00E146AD" w:rsidP="004E3DD7">
            <w:pPr>
              <w:shd w:val="clear" w:color="auto" w:fill="FFFFFF"/>
              <w:spacing w:after="0" w:line="240" w:lineRule="auto"/>
              <w:ind w:left="238" w:firstLine="284"/>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00D84251">
              <w:rPr>
                <w:rFonts w:ascii="Times New Roman" w:hAnsi="Times New Roman"/>
                <w:sz w:val="28"/>
                <w:szCs w:val="28"/>
              </w:rPr>
              <w:t xml:space="preserve">Лица, включенные в список, сформированный  администрацией городского округа г.Бор для включения в состав общественного совета и </w:t>
            </w:r>
            <w:r w:rsidR="00FB680D">
              <w:rPr>
                <w:rFonts w:ascii="Times New Roman" w:eastAsia="Times New Roman" w:hAnsi="Times New Roman"/>
                <w:color w:val="000000"/>
                <w:sz w:val="28"/>
                <w:szCs w:val="28"/>
                <w:lang w:eastAsia="ru-RU"/>
              </w:rPr>
              <w:t>утвержденны</w:t>
            </w:r>
            <w:r w:rsidR="00D84251">
              <w:rPr>
                <w:rFonts w:ascii="Times New Roman" w:eastAsia="Times New Roman" w:hAnsi="Times New Roman"/>
                <w:color w:val="000000"/>
                <w:sz w:val="28"/>
                <w:szCs w:val="28"/>
                <w:lang w:eastAsia="ru-RU"/>
              </w:rPr>
              <w:t xml:space="preserve">й постановлением </w:t>
            </w:r>
            <w:r w:rsidR="00475513">
              <w:rPr>
                <w:rFonts w:ascii="Times New Roman" w:eastAsia="Times New Roman" w:hAnsi="Times New Roman"/>
                <w:color w:val="000000"/>
                <w:sz w:val="28"/>
                <w:szCs w:val="28"/>
                <w:lang w:eastAsia="ru-RU"/>
              </w:rPr>
              <w:t xml:space="preserve"> администрации </w:t>
            </w:r>
            <w:r w:rsidR="00FB680D">
              <w:rPr>
                <w:rFonts w:ascii="Times New Roman" w:eastAsia="Times New Roman" w:hAnsi="Times New Roman"/>
                <w:color w:val="000000"/>
                <w:sz w:val="28"/>
                <w:szCs w:val="28"/>
                <w:lang w:eastAsia="ru-RU"/>
              </w:rPr>
              <w:t xml:space="preserve"> городского округа г</w:t>
            </w:r>
            <w:r w:rsidR="00D57D72">
              <w:rPr>
                <w:rFonts w:ascii="Times New Roman" w:eastAsia="Times New Roman" w:hAnsi="Times New Roman"/>
                <w:color w:val="000000"/>
                <w:sz w:val="28"/>
                <w:szCs w:val="28"/>
                <w:lang w:eastAsia="ru-RU"/>
              </w:rPr>
              <w:t>.Бор, по окончании срока сбора  ходатайств</w:t>
            </w:r>
            <w:r w:rsidR="00FB680D">
              <w:rPr>
                <w:rFonts w:ascii="Times New Roman" w:eastAsia="Times New Roman" w:hAnsi="Times New Roman"/>
                <w:color w:val="000000"/>
                <w:sz w:val="28"/>
                <w:szCs w:val="28"/>
                <w:lang w:eastAsia="ru-RU"/>
              </w:rPr>
              <w:t xml:space="preserve"> от общественных объединений в течение пяти рабочих дней принимают решение о приеме в члены общественного совета пяти представителей общественных объединений, подавших </w:t>
            </w:r>
            <w:r w:rsidR="00D57D72">
              <w:rPr>
                <w:rFonts w:ascii="Times New Roman" w:eastAsia="Times New Roman" w:hAnsi="Times New Roman"/>
                <w:color w:val="000000"/>
                <w:sz w:val="28"/>
                <w:szCs w:val="28"/>
                <w:lang w:eastAsia="ru-RU"/>
              </w:rPr>
              <w:t xml:space="preserve"> ходатайства </w:t>
            </w:r>
            <w:r w:rsidR="00FB680D">
              <w:rPr>
                <w:rFonts w:ascii="Times New Roman" w:eastAsia="Times New Roman" w:hAnsi="Times New Roman"/>
                <w:color w:val="000000"/>
                <w:sz w:val="28"/>
                <w:szCs w:val="28"/>
                <w:lang w:eastAsia="ru-RU"/>
              </w:rPr>
              <w:t xml:space="preserve">о желании включить своих представителей в состав общественного совета. </w:t>
            </w:r>
            <w:r w:rsidR="00D57D72">
              <w:rPr>
                <w:rFonts w:ascii="Times New Roman" w:eastAsia="Times New Roman" w:hAnsi="Times New Roman"/>
                <w:color w:val="000000"/>
                <w:sz w:val="28"/>
                <w:szCs w:val="28"/>
                <w:lang w:eastAsia="ru-RU"/>
              </w:rPr>
              <w:t xml:space="preserve">Ходатайства </w:t>
            </w:r>
            <w:r w:rsidR="00FB680D">
              <w:rPr>
                <w:rFonts w:ascii="Times New Roman" w:eastAsia="Times New Roman" w:hAnsi="Times New Roman"/>
                <w:color w:val="000000"/>
                <w:sz w:val="28"/>
                <w:szCs w:val="28"/>
                <w:lang w:eastAsia="ru-RU"/>
              </w:rPr>
              <w:t>рассматриваются в порядке</w:t>
            </w:r>
            <w:r w:rsidR="00D84251">
              <w:rPr>
                <w:rFonts w:ascii="Times New Roman" w:eastAsia="Times New Roman" w:hAnsi="Times New Roman"/>
                <w:color w:val="000000"/>
                <w:sz w:val="28"/>
                <w:szCs w:val="28"/>
                <w:lang w:eastAsia="ru-RU"/>
              </w:rPr>
              <w:t xml:space="preserve"> </w:t>
            </w:r>
            <w:r w:rsidR="00381050">
              <w:rPr>
                <w:rFonts w:ascii="Times New Roman" w:eastAsia="Times New Roman" w:hAnsi="Times New Roman"/>
                <w:color w:val="000000"/>
                <w:sz w:val="28"/>
                <w:szCs w:val="28"/>
                <w:lang w:eastAsia="ru-RU"/>
              </w:rPr>
              <w:t>очередности их поступления.</w:t>
            </w:r>
          </w:p>
          <w:p w:rsidR="00FB680D" w:rsidRDefault="00E146AD" w:rsidP="004E3DD7">
            <w:pPr>
              <w:autoSpaceDE w:val="0"/>
              <w:autoSpaceDN w:val="0"/>
              <w:adjustRightInd w:val="0"/>
              <w:spacing w:after="0" w:line="240" w:lineRule="auto"/>
              <w:ind w:left="238"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FB680D">
              <w:rPr>
                <w:rFonts w:ascii="Times New Roman" w:eastAsia="Times New Roman" w:hAnsi="Times New Roman"/>
                <w:color w:val="000000"/>
                <w:sz w:val="28"/>
                <w:szCs w:val="28"/>
                <w:lang w:eastAsia="ru-RU"/>
              </w:rPr>
              <w:t xml:space="preserve">В состав общественного совета включается по одному представителю от общественного объединения. </w:t>
            </w:r>
          </w:p>
          <w:p w:rsidR="00FB680D" w:rsidRDefault="00E146AD" w:rsidP="004E3DD7">
            <w:pPr>
              <w:autoSpaceDE w:val="0"/>
              <w:autoSpaceDN w:val="0"/>
              <w:adjustRightInd w:val="0"/>
              <w:spacing w:after="0" w:line="240" w:lineRule="auto"/>
              <w:ind w:left="238" w:firstLine="28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381050">
              <w:rPr>
                <w:rFonts w:ascii="Times New Roman" w:eastAsia="Times New Roman" w:hAnsi="Times New Roman"/>
                <w:color w:val="000000"/>
                <w:sz w:val="28"/>
                <w:szCs w:val="28"/>
                <w:lang w:eastAsia="ru-RU"/>
              </w:rPr>
              <w:t xml:space="preserve">Результат рассмотрения заявлений оформляется </w:t>
            </w:r>
            <w:r w:rsidR="00FB680D">
              <w:rPr>
                <w:rFonts w:ascii="Times New Roman" w:eastAsia="Times New Roman" w:hAnsi="Times New Roman"/>
                <w:color w:val="000000"/>
                <w:sz w:val="28"/>
                <w:szCs w:val="28"/>
                <w:lang w:eastAsia="ru-RU"/>
              </w:rPr>
              <w:t>протоколом заседания общественного совета.</w:t>
            </w:r>
          </w:p>
          <w:p w:rsidR="00FB680D" w:rsidRDefault="00E146AD" w:rsidP="004E3DD7">
            <w:pPr>
              <w:autoSpaceDE w:val="0"/>
              <w:autoSpaceDN w:val="0"/>
              <w:adjustRightInd w:val="0"/>
              <w:spacing w:after="0" w:line="240" w:lineRule="auto"/>
              <w:ind w:left="238" w:firstLine="284"/>
              <w:jc w:val="both"/>
              <w:rPr>
                <w:rFonts w:ascii="Times New Roman" w:hAnsi="Times New Roman"/>
                <w:sz w:val="28"/>
                <w:szCs w:val="28"/>
              </w:rPr>
            </w:pPr>
            <w:r>
              <w:rPr>
                <w:rFonts w:ascii="Times New Roman" w:hAnsi="Times New Roman"/>
                <w:sz w:val="28"/>
                <w:szCs w:val="28"/>
              </w:rPr>
              <w:t xml:space="preserve">    </w:t>
            </w:r>
            <w:r w:rsidR="00FB680D">
              <w:rPr>
                <w:rFonts w:ascii="Times New Roman" w:hAnsi="Times New Roman"/>
                <w:sz w:val="28"/>
                <w:szCs w:val="28"/>
              </w:rPr>
              <w:t>В случае формирования состава общественного совета в связи с истечением срока полномочий действующего состава общественного совета  извещение  размещается на официальном сайте органов местного самоуправления городского округа г.Бор не позднее, чем за 10 дней до истечения полномочий действующего состава членов общественного совета, а в случае досрочного прекращения полномочий общественного совета - в течение пяти рабочих дней со дня досрочного прекращения полномочий общественного совета.</w:t>
            </w:r>
          </w:p>
          <w:p w:rsidR="00FB680D" w:rsidRDefault="00FB680D" w:rsidP="004E3DD7">
            <w:pPr>
              <w:autoSpaceDE w:val="0"/>
              <w:autoSpaceDN w:val="0"/>
              <w:adjustRightInd w:val="0"/>
              <w:spacing w:after="0" w:line="240" w:lineRule="auto"/>
              <w:ind w:left="238" w:firstLine="284"/>
              <w:jc w:val="both"/>
              <w:rPr>
                <w:rFonts w:ascii="Times New Roman" w:hAnsi="Times New Roman"/>
                <w:sz w:val="28"/>
                <w:szCs w:val="28"/>
              </w:rPr>
            </w:pPr>
            <w:r>
              <w:rPr>
                <w:rFonts w:ascii="Times New Roman" w:hAnsi="Times New Roman"/>
                <w:sz w:val="28"/>
                <w:szCs w:val="28"/>
              </w:rPr>
              <w:t>В  извещении должны быть указаны срок и адрес направления предложений о кандидатурах в состав общественного совета. Указанный срок не может составлять менее семи и более десяти рабочих дня с момента размещения  извещения на официальном сайте администрации городского округа г.Бор.</w:t>
            </w:r>
          </w:p>
          <w:p w:rsidR="00FB680D" w:rsidRDefault="00FB680D" w:rsidP="004E3DD7">
            <w:pPr>
              <w:autoSpaceDE w:val="0"/>
              <w:autoSpaceDN w:val="0"/>
              <w:adjustRightInd w:val="0"/>
              <w:spacing w:after="0" w:line="240" w:lineRule="auto"/>
              <w:ind w:left="238" w:firstLine="284"/>
              <w:jc w:val="both"/>
              <w:rPr>
                <w:rFonts w:ascii="Times New Roman" w:hAnsi="Times New Roman"/>
                <w:sz w:val="28"/>
                <w:szCs w:val="28"/>
              </w:rPr>
            </w:pPr>
            <w:r>
              <w:rPr>
                <w:rFonts w:ascii="Times New Roman" w:eastAsia="Times New Roman" w:hAnsi="Times New Roman"/>
                <w:bCs/>
                <w:sz w:val="28"/>
                <w:szCs w:val="28"/>
                <w:lang w:eastAsia="ru-RU"/>
              </w:rPr>
              <w:t>4.</w:t>
            </w:r>
            <w:r w:rsidR="00381050">
              <w:rPr>
                <w:rFonts w:ascii="Times New Roman" w:eastAsia="Times New Roman" w:hAnsi="Times New Roman"/>
                <w:bCs/>
                <w:sz w:val="28"/>
                <w:szCs w:val="28"/>
                <w:lang w:eastAsia="ru-RU"/>
              </w:rPr>
              <w:t>7</w:t>
            </w:r>
            <w:r>
              <w:rPr>
                <w:rFonts w:ascii="Times New Roman" w:eastAsia="Times New Roman" w:hAnsi="Times New Roman"/>
                <w:bCs/>
                <w:sz w:val="28"/>
                <w:szCs w:val="28"/>
                <w:lang w:eastAsia="ru-RU"/>
              </w:rPr>
              <w:t xml:space="preserve">. </w:t>
            </w:r>
            <w:r>
              <w:rPr>
                <w:rFonts w:ascii="Times New Roman" w:hAnsi="Times New Roman"/>
                <w:sz w:val="28"/>
                <w:szCs w:val="28"/>
              </w:rPr>
              <w:t>Полномочия члена общественного совета приостанавливаются в случаях:</w:t>
            </w:r>
          </w:p>
          <w:p w:rsidR="00FB680D" w:rsidRDefault="00FB680D" w:rsidP="004E3DD7">
            <w:pPr>
              <w:autoSpaceDE w:val="0"/>
              <w:autoSpaceDN w:val="0"/>
              <w:adjustRightInd w:val="0"/>
              <w:spacing w:after="0" w:line="240" w:lineRule="auto"/>
              <w:ind w:left="238" w:firstLine="284"/>
              <w:jc w:val="both"/>
              <w:rPr>
                <w:rFonts w:ascii="Times New Roman" w:hAnsi="Times New Roman"/>
                <w:sz w:val="28"/>
                <w:szCs w:val="28"/>
              </w:rPr>
            </w:pPr>
            <w:r>
              <w:rPr>
                <w:rFonts w:ascii="Times New Roman" w:hAnsi="Times New Roman"/>
                <w:sz w:val="28"/>
                <w:szCs w:val="28"/>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FB680D" w:rsidRDefault="00FB680D" w:rsidP="004E3DD7">
            <w:pPr>
              <w:autoSpaceDE w:val="0"/>
              <w:autoSpaceDN w:val="0"/>
              <w:adjustRightInd w:val="0"/>
              <w:spacing w:after="0" w:line="240" w:lineRule="auto"/>
              <w:ind w:left="238" w:firstLine="284"/>
              <w:jc w:val="both"/>
              <w:rPr>
                <w:rFonts w:ascii="Times New Roman" w:hAnsi="Times New Roman"/>
                <w:sz w:val="28"/>
                <w:szCs w:val="28"/>
              </w:rPr>
            </w:pPr>
            <w:r>
              <w:rPr>
                <w:rFonts w:ascii="Times New Roman" w:hAnsi="Times New Roman"/>
                <w:sz w:val="28"/>
                <w:szCs w:val="28"/>
              </w:rPr>
              <w:t>2) назначения ему административного наказания в виде административного ареста;</w:t>
            </w:r>
          </w:p>
          <w:p w:rsidR="00FB680D" w:rsidRDefault="00FB680D" w:rsidP="004E3DD7">
            <w:pPr>
              <w:autoSpaceDE w:val="0"/>
              <w:autoSpaceDN w:val="0"/>
              <w:adjustRightInd w:val="0"/>
              <w:spacing w:after="0" w:line="240" w:lineRule="auto"/>
              <w:ind w:left="238" w:firstLine="284"/>
              <w:jc w:val="both"/>
              <w:rPr>
                <w:rFonts w:ascii="Times New Roman" w:hAnsi="Times New Roman"/>
                <w:sz w:val="28"/>
                <w:szCs w:val="28"/>
              </w:rPr>
            </w:pPr>
            <w:r>
              <w:rPr>
                <w:rFonts w:ascii="Times New Roman" w:hAnsi="Times New Roman"/>
                <w:sz w:val="28"/>
                <w:szCs w:val="28"/>
              </w:rPr>
              <w:t>3)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либо уполномоченного представителя кандидата (политической партии).</w:t>
            </w:r>
          </w:p>
          <w:p w:rsidR="00FB680D" w:rsidRDefault="00FB680D" w:rsidP="004E3DD7">
            <w:pPr>
              <w:autoSpaceDE w:val="0"/>
              <w:autoSpaceDN w:val="0"/>
              <w:adjustRightInd w:val="0"/>
              <w:spacing w:after="0" w:line="240" w:lineRule="auto"/>
              <w:ind w:left="238" w:firstLine="284"/>
              <w:jc w:val="both"/>
              <w:rPr>
                <w:rFonts w:ascii="Times New Roman" w:hAnsi="Times New Roman"/>
                <w:sz w:val="28"/>
                <w:szCs w:val="28"/>
              </w:rPr>
            </w:pPr>
            <w:r>
              <w:rPr>
                <w:rFonts w:ascii="Times New Roman" w:hAnsi="Times New Roman"/>
                <w:sz w:val="28"/>
                <w:szCs w:val="28"/>
              </w:rPr>
              <w:t>4.</w:t>
            </w:r>
            <w:r w:rsidR="00381050">
              <w:rPr>
                <w:rFonts w:ascii="Times New Roman" w:hAnsi="Times New Roman"/>
                <w:sz w:val="28"/>
                <w:szCs w:val="28"/>
              </w:rPr>
              <w:t>8</w:t>
            </w:r>
            <w:r>
              <w:rPr>
                <w:rFonts w:ascii="Times New Roman" w:hAnsi="Times New Roman"/>
                <w:sz w:val="28"/>
                <w:szCs w:val="28"/>
              </w:rPr>
              <w:t>. Полномочия члена общественного совета прекращаются:</w:t>
            </w:r>
          </w:p>
          <w:p w:rsidR="00FB680D" w:rsidRDefault="00FB680D" w:rsidP="004E3DD7">
            <w:pPr>
              <w:autoSpaceDE w:val="0"/>
              <w:autoSpaceDN w:val="0"/>
              <w:adjustRightInd w:val="0"/>
              <w:spacing w:after="0" w:line="240" w:lineRule="auto"/>
              <w:ind w:left="238" w:firstLine="284"/>
              <w:jc w:val="both"/>
              <w:rPr>
                <w:rFonts w:ascii="Times New Roman" w:hAnsi="Times New Roman"/>
                <w:sz w:val="28"/>
                <w:szCs w:val="28"/>
              </w:rPr>
            </w:pPr>
            <w:r>
              <w:rPr>
                <w:rFonts w:ascii="Times New Roman" w:hAnsi="Times New Roman"/>
                <w:sz w:val="28"/>
                <w:szCs w:val="28"/>
              </w:rPr>
              <w:t>1) по истечении срока его полномочий;</w:t>
            </w:r>
          </w:p>
          <w:p w:rsidR="00FB680D" w:rsidRDefault="00FB680D" w:rsidP="004E3DD7">
            <w:pPr>
              <w:autoSpaceDE w:val="0"/>
              <w:autoSpaceDN w:val="0"/>
              <w:adjustRightInd w:val="0"/>
              <w:spacing w:after="0" w:line="240" w:lineRule="auto"/>
              <w:ind w:left="238" w:firstLine="284"/>
              <w:jc w:val="both"/>
              <w:rPr>
                <w:rFonts w:ascii="Times New Roman" w:hAnsi="Times New Roman"/>
                <w:sz w:val="28"/>
                <w:szCs w:val="28"/>
              </w:rPr>
            </w:pPr>
            <w:r>
              <w:rPr>
                <w:rFonts w:ascii="Times New Roman" w:hAnsi="Times New Roman"/>
                <w:sz w:val="28"/>
                <w:szCs w:val="28"/>
              </w:rPr>
              <w:t>2) после подачи им заявления о добровольном прекращении участия в работе общественного совета;</w:t>
            </w:r>
          </w:p>
          <w:p w:rsidR="00FB680D" w:rsidRDefault="00FB680D" w:rsidP="004E3DD7">
            <w:pPr>
              <w:autoSpaceDE w:val="0"/>
              <w:autoSpaceDN w:val="0"/>
              <w:adjustRightInd w:val="0"/>
              <w:spacing w:after="0" w:line="240" w:lineRule="auto"/>
              <w:ind w:left="238" w:firstLine="284"/>
              <w:jc w:val="both"/>
              <w:rPr>
                <w:rFonts w:ascii="Times New Roman" w:hAnsi="Times New Roman"/>
                <w:sz w:val="28"/>
                <w:szCs w:val="28"/>
              </w:rPr>
            </w:pPr>
            <w:r>
              <w:rPr>
                <w:rFonts w:ascii="Times New Roman" w:hAnsi="Times New Roman"/>
                <w:sz w:val="28"/>
                <w:szCs w:val="28"/>
              </w:rPr>
              <w:t xml:space="preserve">3) в случае его неспособности по состоянию здоровья участвовать в работе общественного совета; </w:t>
            </w:r>
            <w:r>
              <w:rPr>
                <w:rFonts w:ascii="Times New Roman" w:hAnsi="Times New Roman"/>
                <w:color w:val="3366FF"/>
                <w:sz w:val="28"/>
                <w:szCs w:val="28"/>
              </w:rPr>
              <w:t xml:space="preserve"> </w:t>
            </w:r>
          </w:p>
          <w:p w:rsidR="00FB680D" w:rsidRDefault="00FB680D" w:rsidP="004E3DD7">
            <w:pPr>
              <w:autoSpaceDE w:val="0"/>
              <w:autoSpaceDN w:val="0"/>
              <w:adjustRightInd w:val="0"/>
              <w:spacing w:after="0" w:line="240" w:lineRule="auto"/>
              <w:ind w:left="238" w:firstLine="284"/>
              <w:jc w:val="both"/>
              <w:rPr>
                <w:rFonts w:ascii="Times New Roman" w:hAnsi="Times New Roman"/>
                <w:sz w:val="28"/>
                <w:szCs w:val="28"/>
              </w:rPr>
            </w:pPr>
            <w:r>
              <w:rPr>
                <w:rFonts w:ascii="Times New Roman" w:hAnsi="Times New Roman"/>
                <w:sz w:val="28"/>
                <w:szCs w:val="28"/>
              </w:rPr>
              <w:lastRenderedPageBreak/>
              <w:t>4) в случае вступления в законную силу вынесенного в его отношении обвинительного приговора суда;</w:t>
            </w:r>
          </w:p>
          <w:p w:rsidR="00FB680D" w:rsidRDefault="00FB680D" w:rsidP="004E3DD7">
            <w:pPr>
              <w:spacing w:after="0" w:line="240" w:lineRule="auto"/>
              <w:ind w:left="238" w:firstLine="284"/>
              <w:jc w:val="both"/>
              <w:rPr>
                <w:rFonts w:ascii="Times New Roman" w:eastAsia="Times New Roman" w:hAnsi="Times New Roman"/>
                <w:sz w:val="28"/>
                <w:szCs w:val="28"/>
                <w:lang w:eastAsia="ru-RU"/>
              </w:rPr>
            </w:pPr>
            <w:r>
              <w:rPr>
                <w:rFonts w:ascii="Times New Roman" w:hAnsi="Times New Roman"/>
                <w:sz w:val="28"/>
                <w:szCs w:val="28"/>
              </w:rPr>
              <w:t xml:space="preserve">5) в случае </w:t>
            </w:r>
            <w:r>
              <w:rPr>
                <w:rFonts w:ascii="Times New Roman" w:eastAsia="Times New Roman" w:hAnsi="Times New Roman"/>
                <w:sz w:val="28"/>
                <w:szCs w:val="28"/>
                <w:lang w:eastAsia="ru-RU"/>
              </w:rPr>
              <w:t>грубого и неоднократного нарушения этики поведения на заседаниях общественного совета, отказа от работы в  органах общественного совета, систематического отсутствия по неуважительной причине на заседаниях общественного совета;</w:t>
            </w:r>
          </w:p>
          <w:p w:rsidR="00FB680D" w:rsidRDefault="00FB680D" w:rsidP="004E3DD7">
            <w:pPr>
              <w:autoSpaceDE w:val="0"/>
              <w:autoSpaceDN w:val="0"/>
              <w:adjustRightInd w:val="0"/>
              <w:spacing w:after="0" w:line="240" w:lineRule="auto"/>
              <w:ind w:left="238" w:firstLine="284"/>
              <w:jc w:val="both"/>
              <w:rPr>
                <w:rFonts w:ascii="Times New Roman" w:hAnsi="Times New Roman"/>
                <w:sz w:val="28"/>
                <w:szCs w:val="28"/>
              </w:rPr>
            </w:pPr>
            <w:r>
              <w:rPr>
                <w:rFonts w:ascii="Times New Roman" w:hAnsi="Times New Roman"/>
                <w:sz w:val="28"/>
                <w:szCs w:val="28"/>
              </w:rPr>
              <w:t>6) в случае смерти члена общественного совета.</w:t>
            </w:r>
          </w:p>
          <w:p w:rsidR="00FB680D" w:rsidRDefault="00FB680D" w:rsidP="004E3DD7">
            <w:pPr>
              <w:spacing w:after="0" w:line="240" w:lineRule="auto"/>
              <w:ind w:left="238" w:firstLine="284"/>
              <w:jc w:val="both"/>
              <w:rPr>
                <w:rFonts w:ascii="Times New Roman" w:eastAsia="Times New Roman" w:hAnsi="Times New Roman"/>
                <w:sz w:val="28"/>
                <w:szCs w:val="28"/>
                <w:lang w:eastAsia="ru-RU"/>
              </w:rPr>
            </w:pPr>
            <w:r>
              <w:rPr>
                <w:rFonts w:ascii="Times New Roman" w:hAnsi="Times New Roman"/>
                <w:sz w:val="28"/>
                <w:szCs w:val="28"/>
              </w:rPr>
              <w:t>4.</w:t>
            </w:r>
            <w:r w:rsidR="00381050">
              <w:rPr>
                <w:rFonts w:ascii="Times New Roman" w:hAnsi="Times New Roman"/>
                <w:sz w:val="28"/>
                <w:szCs w:val="28"/>
              </w:rPr>
              <w:t>9</w:t>
            </w:r>
            <w:r>
              <w:rPr>
                <w:rFonts w:ascii="Times New Roman" w:hAnsi="Times New Roman"/>
                <w:sz w:val="28"/>
                <w:szCs w:val="28"/>
              </w:rPr>
              <w:t>.</w:t>
            </w:r>
            <w:r>
              <w:rPr>
                <w:rFonts w:ascii="Times New Roman" w:hAnsi="Times New Roman"/>
                <w:sz w:val="24"/>
                <w:szCs w:val="24"/>
              </w:rPr>
              <w:t xml:space="preserve"> </w:t>
            </w:r>
            <w:r>
              <w:rPr>
                <w:rFonts w:ascii="Times New Roman" w:hAnsi="Times New Roman"/>
                <w:sz w:val="28"/>
                <w:szCs w:val="28"/>
              </w:rPr>
              <w:t>В случае досрочного прекращения полномочий хотя бы одного члена общественного совета новые члены общественного совета  включаются в его состав в порядке, предусмотренном пунктами  4.5.</w:t>
            </w:r>
            <w:r w:rsidR="00FF7D88">
              <w:rPr>
                <w:rFonts w:ascii="Times New Roman" w:hAnsi="Times New Roman"/>
                <w:sz w:val="28"/>
                <w:szCs w:val="28"/>
              </w:rPr>
              <w:t>-</w:t>
            </w:r>
            <w:r>
              <w:rPr>
                <w:rFonts w:ascii="Times New Roman" w:hAnsi="Times New Roman"/>
                <w:sz w:val="28"/>
                <w:szCs w:val="28"/>
              </w:rPr>
              <w:t xml:space="preserve"> 4.6.  настоящего Положения, на оставшийся срок  полномочий действующего состава  совета.</w:t>
            </w:r>
            <w:r>
              <w:rPr>
                <w:rFonts w:ascii="Times New Roman" w:eastAsia="Times New Roman" w:hAnsi="Times New Roman"/>
                <w:sz w:val="28"/>
                <w:szCs w:val="28"/>
                <w:lang w:eastAsia="ru-RU"/>
              </w:rPr>
              <w:t xml:space="preserve"> Решение о досрочном прекращении полномочий члена совета принимается на заседании общественного совета большинством голосов от установленного числа членов совета, присутствующих на заседании. </w:t>
            </w:r>
          </w:p>
          <w:p w:rsidR="00FB680D" w:rsidRDefault="00FB680D" w:rsidP="004E3DD7">
            <w:pPr>
              <w:ind w:left="238" w:firstLine="284"/>
            </w:pPr>
          </w:p>
          <w:p w:rsidR="0051260F" w:rsidRDefault="00987271" w:rsidP="004E3DD7">
            <w:pPr>
              <w:shd w:val="clear" w:color="auto" w:fill="FFFFFF"/>
              <w:spacing w:after="0" w:line="240" w:lineRule="auto"/>
              <w:ind w:left="238" w:firstLine="284"/>
              <w:jc w:val="center"/>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5. Порядок деятельности </w:t>
            </w:r>
            <w:r w:rsidR="007F300C">
              <w:rPr>
                <w:rFonts w:ascii="Times New Roman" w:eastAsia="Times New Roman" w:hAnsi="Times New Roman"/>
                <w:bCs/>
                <w:iCs/>
                <w:sz w:val="28"/>
                <w:szCs w:val="28"/>
                <w:lang w:eastAsia="ru-RU"/>
              </w:rPr>
              <w:t>о</w:t>
            </w:r>
            <w:r w:rsidR="0051260F" w:rsidRPr="006E1034">
              <w:rPr>
                <w:rFonts w:ascii="Times New Roman" w:eastAsia="Times New Roman" w:hAnsi="Times New Roman"/>
                <w:bCs/>
                <w:iCs/>
                <w:sz w:val="28"/>
                <w:szCs w:val="28"/>
                <w:lang w:eastAsia="ru-RU"/>
              </w:rPr>
              <w:t>бщественного совета</w:t>
            </w:r>
          </w:p>
          <w:p w:rsidR="003707F9" w:rsidRPr="00367843" w:rsidRDefault="0051260F" w:rsidP="004E3DD7">
            <w:pPr>
              <w:spacing w:after="0" w:line="240" w:lineRule="auto"/>
              <w:ind w:left="238" w:firstLine="284"/>
              <w:jc w:val="both"/>
              <w:rPr>
                <w:rFonts w:ascii="Times New Roman" w:eastAsia="Times New Roman" w:hAnsi="Times New Roman"/>
                <w:sz w:val="24"/>
                <w:szCs w:val="24"/>
                <w:lang w:eastAsia="ru-RU"/>
              </w:rPr>
            </w:pPr>
            <w:r w:rsidRPr="006E1034">
              <w:rPr>
                <w:rFonts w:ascii="Times New Roman" w:eastAsia="Times New Roman" w:hAnsi="Times New Roman"/>
                <w:sz w:val="28"/>
                <w:szCs w:val="28"/>
                <w:lang w:eastAsia="ru-RU"/>
              </w:rPr>
              <w:t> </w:t>
            </w:r>
          </w:p>
          <w:p w:rsidR="0051260F" w:rsidRPr="006E1034" w:rsidRDefault="00C40FA0"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5.1. </w:t>
            </w:r>
            <w:r w:rsidR="00987271">
              <w:rPr>
                <w:rFonts w:ascii="Times New Roman" w:eastAsia="Times New Roman" w:hAnsi="Times New Roman"/>
                <w:sz w:val="28"/>
                <w:szCs w:val="28"/>
                <w:lang w:eastAsia="ru-RU"/>
              </w:rPr>
              <w:t xml:space="preserve">Деятельность </w:t>
            </w:r>
            <w:r w:rsidR="007F300C">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бщественного совета осуществляется коллегиально.</w:t>
            </w:r>
          </w:p>
          <w:p w:rsidR="0051260F" w:rsidRPr="006E1034" w:rsidRDefault="00E146AD"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87271">
              <w:rPr>
                <w:rFonts w:ascii="Times New Roman" w:eastAsia="Times New Roman" w:hAnsi="Times New Roman"/>
                <w:sz w:val="28"/>
                <w:szCs w:val="28"/>
                <w:lang w:eastAsia="ru-RU"/>
              </w:rPr>
              <w:t xml:space="preserve">Формами деятельности </w:t>
            </w:r>
            <w:r w:rsidR="007F300C">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бществен</w:t>
            </w:r>
            <w:r w:rsidR="0076364C">
              <w:rPr>
                <w:rFonts w:ascii="Times New Roman" w:eastAsia="Times New Roman" w:hAnsi="Times New Roman"/>
                <w:sz w:val="28"/>
                <w:szCs w:val="28"/>
                <w:lang w:eastAsia="ru-RU"/>
              </w:rPr>
              <w:t xml:space="preserve">ного совета являются заседания </w:t>
            </w:r>
            <w:r w:rsidR="007F300C">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бщественного совета,  комиссий</w:t>
            </w:r>
            <w:r w:rsidR="00750755">
              <w:rPr>
                <w:rFonts w:ascii="Times New Roman" w:eastAsia="Times New Roman" w:hAnsi="Times New Roman"/>
                <w:sz w:val="28"/>
                <w:szCs w:val="28"/>
                <w:lang w:eastAsia="ru-RU"/>
              </w:rPr>
              <w:t xml:space="preserve">, </w:t>
            </w:r>
            <w:r w:rsidR="0051260F" w:rsidRPr="006E1034">
              <w:rPr>
                <w:rFonts w:ascii="Times New Roman" w:eastAsia="Times New Roman" w:hAnsi="Times New Roman"/>
                <w:sz w:val="28"/>
                <w:szCs w:val="28"/>
                <w:lang w:eastAsia="ru-RU"/>
              </w:rPr>
              <w:t>рабочих групп.</w:t>
            </w:r>
          </w:p>
          <w:p w:rsidR="0051260F" w:rsidRDefault="00E146AD"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1260F" w:rsidRPr="006E1034">
              <w:rPr>
                <w:rFonts w:ascii="Times New Roman" w:eastAsia="Times New Roman" w:hAnsi="Times New Roman"/>
                <w:sz w:val="28"/>
                <w:szCs w:val="28"/>
                <w:lang w:eastAsia="ru-RU"/>
              </w:rPr>
              <w:t xml:space="preserve">Общественный совет может привлекать к своей работе общественные объединения, представители которых не вошли в его состав, активных </w:t>
            </w:r>
            <w:r w:rsidR="007E66A6">
              <w:rPr>
                <w:rFonts w:ascii="Times New Roman" w:eastAsia="Times New Roman" w:hAnsi="Times New Roman"/>
                <w:sz w:val="28"/>
                <w:szCs w:val="28"/>
                <w:lang w:eastAsia="ru-RU"/>
              </w:rPr>
              <w:t xml:space="preserve"> </w:t>
            </w:r>
            <w:r w:rsidR="00750755">
              <w:rPr>
                <w:rFonts w:ascii="Times New Roman" w:eastAsia="Times New Roman" w:hAnsi="Times New Roman"/>
                <w:sz w:val="28"/>
                <w:szCs w:val="28"/>
                <w:lang w:eastAsia="ru-RU"/>
              </w:rPr>
              <w:t xml:space="preserve"> жителей </w:t>
            </w:r>
            <w:r w:rsidR="0051260F" w:rsidRPr="006E1034">
              <w:rPr>
                <w:rFonts w:ascii="Times New Roman" w:eastAsia="Times New Roman" w:hAnsi="Times New Roman"/>
                <w:sz w:val="28"/>
                <w:szCs w:val="28"/>
                <w:lang w:eastAsia="ru-RU"/>
              </w:rPr>
              <w:t xml:space="preserve">муниципального образования. Представители указанных общественных объединений, активные </w:t>
            </w:r>
            <w:r w:rsidR="007E66A6">
              <w:rPr>
                <w:rFonts w:ascii="Times New Roman" w:eastAsia="Times New Roman" w:hAnsi="Times New Roman"/>
                <w:sz w:val="28"/>
                <w:szCs w:val="28"/>
                <w:lang w:eastAsia="ru-RU"/>
              </w:rPr>
              <w:t xml:space="preserve"> </w:t>
            </w:r>
            <w:r w:rsidR="00CE312D">
              <w:rPr>
                <w:rFonts w:ascii="Times New Roman" w:eastAsia="Times New Roman" w:hAnsi="Times New Roman"/>
                <w:sz w:val="28"/>
                <w:szCs w:val="28"/>
                <w:lang w:eastAsia="ru-RU"/>
              </w:rPr>
              <w:t xml:space="preserve"> жители </w:t>
            </w:r>
            <w:r w:rsidR="0051260F" w:rsidRPr="006E1034">
              <w:rPr>
                <w:rFonts w:ascii="Times New Roman" w:eastAsia="Times New Roman" w:hAnsi="Times New Roman"/>
                <w:sz w:val="28"/>
                <w:szCs w:val="28"/>
                <w:lang w:eastAsia="ru-RU"/>
              </w:rPr>
              <w:t xml:space="preserve">муниципального образования могут входить в состав </w:t>
            </w:r>
            <w:r w:rsidR="00CE312D">
              <w:rPr>
                <w:rFonts w:ascii="Times New Roman" w:eastAsia="Times New Roman" w:hAnsi="Times New Roman"/>
                <w:sz w:val="28"/>
                <w:szCs w:val="28"/>
                <w:lang w:eastAsia="ru-RU"/>
              </w:rPr>
              <w:t xml:space="preserve">комиссии, </w:t>
            </w:r>
            <w:r w:rsidR="0051260F" w:rsidRPr="006E1034">
              <w:rPr>
                <w:rFonts w:ascii="Times New Roman" w:eastAsia="Times New Roman" w:hAnsi="Times New Roman"/>
                <w:sz w:val="28"/>
                <w:szCs w:val="28"/>
                <w:lang w:eastAsia="ru-RU"/>
              </w:rPr>
              <w:t>рабочих групп</w:t>
            </w:r>
            <w:r w:rsidR="000251E2">
              <w:rPr>
                <w:rFonts w:ascii="Times New Roman" w:eastAsia="Times New Roman" w:hAnsi="Times New Roman"/>
                <w:sz w:val="28"/>
                <w:szCs w:val="28"/>
                <w:lang w:eastAsia="ru-RU"/>
              </w:rPr>
              <w:t xml:space="preserve">, </w:t>
            </w:r>
            <w:r w:rsidR="000251E2" w:rsidRPr="00230B70">
              <w:rPr>
                <w:rFonts w:ascii="Times New Roman" w:eastAsia="Times New Roman" w:hAnsi="Times New Roman"/>
                <w:color w:val="000000"/>
                <w:sz w:val="28"/>
                <w:szCs w:val="28"/>
                <w:lang w:eastAsia="ru-RU"/>
              </w:rPr>
              <w:t>общественны</w:t>
            </w:r>
            <w:r w:rsidR="000251E2">
              <w:rPr>
                <w:rFonts w:ascii="Times New Roman" w:eastAsia="Times New Roman" w:hAnsi="Times New Roman"/>
                <w:color w:val="000000"/>
                <w:sz w:val="28"/>
                <w:szCs w:val="28"/>
                <w:lang w:eastAsia="ru-RU"/>
              </w:rPr>
              <w:t>х</w:t>
            </w:r>
            <w:r w:rsidR="000251E2" w:rsidRPr="00230B70">
              <w:rPr>
                <w:rFonts w:ascii="Times New Roman" w:eastAsia="Times New Roman" w:hAnsi="Times New Roman"/>
                <w:color w:val="000000"/>
                <w:sz w:val="28"/>
                <w:szCs w:val="28"/>
                <w:lang w:eastAsia="ru-RU"/>
              </w:rPr>
              <w:t xml:space="preserve"> совет</w:t>
            </w:r>
            <w:r w:rsidR="000251E2">
              <w:rPr>
                <w:rFonts w:ascii="Times New Roman" w:eastAsia="Times New Roman" w:hAnsi="Times New Roman"/>
                <w:color w:val="000000"/>
                <w:sz w:val="28"/>
                <w:szCs w:val="28"/>
                <w:lang w:eastAsia="ru-RU"/>
              </w:rPr>
              <w:t>ов</w:t>
            </w:r>
            <w:r w:rsidR="000251E2" w:rsidRPr="00230B70">
              <w:rPr>
                <w:rFonts w:ascii="Times New Roman" w:eastAsia="Times New Roman" w:hAnsi="Times New Roman"/>
                <w:color w:val="000000"/>
                <w:sz w:val="28"/>
                <w:szCs w:val="28"/>
                <w:lang w:eastAsia="ru-RU"/>
              </w:rPr>
              <w:t xml:space="preserve"> по проведению независимой оценки </w:t>
            </w:r>
            <w:r w:rsidR="000251E2">
              <w:rPr>
                <w:rFonts w:ascii="Times New Roman" w:eastAsia="Times New Roman" w:hAnsi="Times New Roman"/>
                <w:sz w:val="28"/>
                <w:szCs w:val="28"/>
                <w:lang w:eastAsia="ru-RU"/>
              </w:rPr>
              <w:t>качества оказания услуг организациями в сфере культуры, образования</w:t>
            </w:r>
            <w:r w:rsidR="007F300C">
              <w:rPr>
                <w:rFonts w:ascii="Times New Roman" w:eastAsia="Times New Roman" w:hAnsi="Times New Roman"/>
                <w:sz w:val="28"/>
                <w:szCs w:val="28"/>
                <w:lang w:eastAsia="ru-RU"/>
              </w:rPr>
              <w:t xml:space="preserve"> и спорта</w:t>
            </w:r>
            <w:r w:rsidR="0051260F" w:rsidRPr="006E1034">
              <w:rPr>
                <w:rFonts w:ascii="Times New Roman" w:eastAsia="Times New Roman" w:hAnsi="Times New Roman"/>
                <w:sz w:val="28"/>
                <w:szCs w:val="28"/>
                <w:lang w:eastAsia="ru-RU"/>
              </w:rPr>
              <w:t>.</w:t>
            </w:r>
            <w:r w:rsidR="001C0C75">
              <w:rPr>
                <w:rFonts w:ascii="Times New Roman" w:eastAsia="Times New Roman" w:hAnsi="Times New Roman"/>
                <w:sz w:val="28"/>
                <w:szCs w:val="28"/>
                <w:lang w:eastAsia="ru-RU"/>
              </w:rPr>
              <w:t xml:space="preserve"> </w:t>
            </w:r>
          </w:p>
          <w:p w:rsidR="001C0C75" w:rsidRDefault="001C0C75"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764FC5">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Формы проводимого общественного </w:t>
            </w:r>
            <w:r w:rsidR="00CE312D">
              <w:rPr>
                <w:rFonts w:ascii="Times New Roman" w:eastAsia="Times New Roman" w:hAnsi="Times New Roman"/>
                <w:sz w:val="28"/>
                <w:szCs w:val="28"/>
                <w:lang w:eastAsia="ru-RU"/>
              </w:rPr>
              <w:t>контроля</w:t>
            </w:r>
            <w:r>
              <w:rPr>
                <w:rFonts w:ascii="Times New Roman" w:eastAsia="Times New Roman" w:hAnsi="Times New Roman"/>
                <w:sz w:val="28"/>
                <w:szCs w:val="28"/>
                <w:lang w:eastAsia="ru-RU"/>
              </w:rPr>
              <w:t>:</w:t>
            </w:r>
          </w:p>
          <w:p w:rsidR="001C0C75" w:rsidRDefault="001C0C75"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общественный мониторинг;</w:t>
            </w:r>
          </w:p>
          <w:p w:rsidR="001C0C75" w:rsidRDefault="001C0C75"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общественные проверки;</w:t>
            </w:r>
          </w:p>
          <w:p w:rsidR="001C0C75" w:rsidRDefault="001C0C75"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общественная экспертиза;</w:t>
            </w:r>
          </w:p>
          <w:p w:rsidR="001C0C75" w:rsidRDefault="00E146AD"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64FC5">
              <w:rPr>
                <w:rFonts w:ascii="Times New Roman" w:eastAsia="Times New Roman" w:hAnsi="Times New Roman"/>
                <w:sz w:val="28"/>
                <w:szCs w:val="28"/>
                <w:lang w:eastAsia="ru-RU"/>
              </w:rPr>
              <w:t xml:space="preserve">Организация </w:t>
            </w:r>
            <w:r w:rsidR="001C0C75">
              <w:rPr>
                <w:rFonts w:ascii="Times New Roman" w:eastAsia="Times New Roman" w:hAnsi="Times New Roman"/>
                <w:sz w:val="28"/>
                <w:szCs w:val="28"/>
                <w:lang w:eastAsia="ru-RU"/>
              </w:rPr>
              <w:t>общественны</w:t>
            </w:r>
            <w:r w:rsidR="00764FC5">
              <w:rPr>
                <w:rFonts w:ascii="Times New Roman" w:eastAsia="Times New Roman" w:hAnsi="Times New Roman"/>
                <w:sz w:val="28"/>
                <w:szCs w:val="28"/>
                <w:lang w:eastAsia="ru-RU"/>
              </w:rPr>
              <w:t>х</w:t>
            </w:r>
            <w:r w:rsidR="001C0C75">
              <w:rPr>
                <w:rFonts w:ascii="Times New Roman" w:eastAsia="Times New Roman" w:hAnsi="Times New Roman"/>
                <w:sz w:val="28"/>
                <w:szCs w:val="28"/>
                <w:lang w:eastAsia="ru-RU"/>
              </w:rPr>
              <w:t xml:space="preserve"> обсуждени</w:t>
            </w:r>
            <w:r w:rsidR="00764FC5">
              <w:rPr>
                <w:rFonts w:ascii="Times New Roman" w:eastAsia="Times New Roman" w:hAnsi="Times New Roman"/>
                <w:sz w:val="28"/>
                <w:szCs w:val="28"/>
                <w:lang w:eastAsia="ru-RU"/>
              </w:rPr>
              <w:t xml:space="preserve">й, </w:t>
            </w:r>
            <w:r w:rsidR="00DF5793">
              <w:rPr>
                <w:rFonts w:ascii="Times New Roman" w:eastAsia="Times New Roman" w:hAnsi="Times New Roman"/>
                <w:sz w:val="28"/>
                <w:szCs w:val="28"/>
                <w:lang w:eastAsia="ru-RU"/>
              </w:rPr>
              <w:t>общественны</w:t>
            </w:r>
            <w:r w:rsidR="00764FC5">
              <w:rPr>
                <w:rFonts w:ascii="Times New Roman" w:eastAsia="Times New Roman" w:hAnsi="Times New Roman"/>
                <w:sz w:val="28"/>
                <w:szCs w:val="28"/>
                <w:lang w:eastAsia="ru-RU"/>
              </w:rPr>
              <w:t>х / публичных</w:t>
            </w:r>
            <w:r w:rsidR="00DF5793">
              <w:rPr>
                <w:rFonts w:ascii="Times New Roman" w:eastAsia="Times New Roman" w:hAnsi="Times New Roman"/>
                <w:sz w:val="28"/>
                <w:szCs w:val="28"/>
                <w:lang w:eastAsia="ru-RU"/>
              </w:rPr>
              <w:t xml:space="preserve"> слушани</w:t>
            </w:r>
            <w:r w:rsidR="00764FC5">
              <w:rPr>
                <w:rFonts w:ascii="Times New Roman" w:eastAsia="Times New Roman" w:hAnsi="Times New Roman"/>
                <w:sz w:val="28"/>
                <w:szCs w:val="28"/>
                <w:lang w:eastAsia="ru-RU"/>
              </w:rPr>
              <w:t>й осуществляется в порядке, установленном действующим законодательством и нормативными правовыми актами органов местного самоуправления</w:t>
            </w:r>
            <w:r w:rsidR="00DF5793">
              <w:rPr>
                <w:rFonts w:ascii="Times New Roman" w:eastAsia="Times New Roman" w:hAnsi="Times New Roman"/>
                <w:sz w:val="28"/>
                <w:szCs w:val="28"/>
                <w:lang w:eastAsia="ru-RU"/>
              </w:rPr>
              <w:t>.</w:t>
            </w:r>
          </w:p>
          <w:p w:rsidR="0051260F" w:rsidRPr="006E1034" w:rsidRDefault="00C40FA0"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764FC5">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0076364C">
              <w:rPr>
                <w:rFonts w:ascii="Times New Roman" w:eastAsia="Times New Roman" w:hAnsi="Times New Roman"/>
                <w:bCs/>
                <w:iCs/>
                <w:sz w:val="28"/>
                <w:szCs w:val="28"/>
                <w:lang w:eastAsia="ru-RU"/>
              </w:rPr>
              <w:t xml:space="preserve">Участие членов </w:t>
            </w:r>
            <w:r w:rsidR="00E71978">
              <w:rPr>
                <w:rFonts w:ascii="Times New Roman" w:eastAsia="Times New Roman" w:hAnsi="Times New Roman"/>
                <w:bCs/>
                <w:iCs/>
                <w:sz w:val="28"/>
                <w:szCs w:val="28"/>
                <w:lang w:eastAsia="ru-RU"/>
              </w:rPr>
              <w:t>о</w:t>
            </w:r>
            <w:r w:rsidR="0051260F" w:rsidRPr="006E1034">
              <w:rPr>
                <w:rFonts w:ascii="Times New Roman" w:eastAsia="Times New Roman" w:hAnsi="Times New Roman"/>
                <w:bCs/>
                <w:iCs/>
                <w:sz w:val="28"/>
                <w:szCs w:val="28"/>
                <w:lang w:eastAsia="ru-RU"/>
              </w:rPr>
              <w:t>бщественного совета в его работе</w:t>
            </w:r>
            <w:r w:rsidR="000251E2">
              <w:rPr>
                <w:rFonts w:ascii="Times New Roman" w:eastAsia="Times New Roman" w:hAnsi="Times New Roman"/>
                <w:bCs/>
                <w:iCs/>
                <w:sz w:val="28"/>
                <w:szCs w:val="28"/>
                <w:lang w:eastAsia="ru-RU"/>
              </w:rPr>
              <w:t>:</w:t>
            </w:r>
          </w:p>
          <w:p w:rsidR="0051260F" w:rsidRDefault="000251E2"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A03A2C">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.1. </w:t>
            </w:r>
            <w:r w:rsidR="0051260F" w:rsidRPr="006E1034">
              <w:rPr>
                <w:rFonts w:ascii="Times New Roman" w:eastAsia="Times New Roman" w:hAnsi="Times New Roman"/>
                <w:sz w:val="28"/>
                <w:szCs w:val="28"/>
                <w:lang w:eastAsia="ru-RU"/>
              </w:rPr>
              <w:t>Члены общественного совета участвуют в его работе на общественных началах.</w:t>
            </w:r>
          </w:p>
          <w:p w:rsidR="0051260F" w:rsidRPr="006E1034" w:rsidRDefault="000251E2" w:rsidP="004E3DD7">
            <w:pPr>
              <w:spacing w:after="0" w:line="330" w:lineRule="atLeast"/>
              <w:ind w:left="238" w:firstLine="284"/>
              <w:jc w:val="both"/>
              <w:textAlignment w:val="baseline"/>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5.</w:t>
            </w:r>
            <w:r w:rsidR="00A03A2C">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xml:space="preserve">.2. </w:t>
            </w:r>
            <w:r w:rsidR="00987271" w:rsidRPr="002F7BAD">
              <w:rPr>
                <w:rFonts w:ascii="Times New Roman" w:eastAsia="Times New Roman" w:hAnsi="Times New Roman"/>
                <w:sz w:val="28"/>
                <w:szCs w:val="28"/>
                <w:lang w:eastAsia="ru-RU"/>
              </w:rPr>
              <w:t xml:space="preserve">Объединение членов </w:t>
            </w:r>
            <w:r w:rsidR="007F300C" w:rsidRPr="002F7BAD">
              <w:rPr>
                <w:rFonts w:ascii="Times New Roman" w:eastAsia="Times New Roman" w:hAnsi="Times New Roman"/>
                <w:sz w:val="28"/>
                <w:szCs w:val="28"/>
                <w:lang w:eastAsia="ru-RU"/>
              </w:rPr>
              <w:t>о</w:t>
            </w:r>
            <w:r w:rsidR="0051260F" w:rsidRPr="002F7BAD">
              <w:rPr>
                <w:rFonts w:ascii="Times New Roman" w:eastAsia="Times New Roman" w:hAnsi="Times New Roman"/>
                <w:sz w:val="28"/>
                <w:szCs w:val="28"/>
                <w:lang w:eastAsia="ru-RU"/>
              </w:rPr>
              <w:t>бщественного совета по принципам</w:t>
            </w:r>
            <w:r w:rsidR="0051260F" w:rsidRPr="006E1034">
              <w:rPr>
                <w:rFonts w:ascii="Times New Roman" w:eastAsia="Times New Roman" w:hAnsi="Times New Roman"/>
                <w:sz w:val="28"/>
                <w:szCs w:val="28"/>
                <w:lang w:eastAsia="ru-RU"/>
              </w:rPr>
              <w:t xml:space="preserve"> национальной, религиозной или партийной принадлежности не допускается.</w:t>
            </w:r>
          </w:p>
          <w:p w:rsidR="0051260F" w:rsidRPr="006E1034" w:rsidRDefault="000251E2"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A03A2C">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0076364C">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0051260F" w:rsidRPr="006E1034">
              <w:rPr>
                <w:rFonts w:ascii="Times New Roman" w:eastAsia="Times New Roman" w:hAnsi="Times New Roman"/>
                <w:sz w:val="28"/>
                <w:szCs w:val="28"/>
                <w:lang w:eastAsia="ru-RU"/>
              </w:rPr>
              <w:t xml:space="preserve">Члены </w:t>
            </w:r>
            <w:r w:rsidR="007F300C">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 xml:space="preserve">бщественного совета принимают личное участие в заседаниях </w:t>
            </w:r>
            <w:r w:rsidR="007F300C">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бщественного совета, в работе его органов.</w:t>
            </w:r>
          </w:p>
          <w:p w:rsidR="0051260F" w:rsidRPr="006E1034" w:rsidRDefault="000251E2"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A03A2C">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0076364C">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0076364C">
              <w:rPr>
                <w:rFonts w:ascii="Times New Roman" w:eastAsia="Times New Roman" w:hAnsi="Times New Roman"/>
                <w:sz w:val="28"/>
                <w:szCs w:val="28"/>
                <w:lang w:eastAsia="ru-RU"/>
              </w:rPr>
              <w:t>Члены</w:t>
            </w:r>
            <w:r w:rsidR="007F300C">
              <w:rPr>
                <w:rFonts w:ascii="Times New Roman" w:eastAsia="Times New Roman" w:hAnsi="Times New Roman"/>
                <w:sz w:val="28"/>
                <w:szCs w:val="28"/>
                <w:lang w:eastAsia="ru-RU"/>
              </w:rPr>
              <w:t xml:space="preserve"> о</w:t>
            </w:r>
            <w:r w:rsidR="0051260F" w:rsidRPr="006E1034">
              <w:rPr>
                <w:rFonts w:ascii="Times New Roman" w:eastAsia="Times New Roman" w:hAnsi="Times New Roman"/>
                <w:sz w:val="28"/>
                <w:szCs w:val="28"/>
                <w:lang w:eastAsia="ru-RU"/>
              </w:rPr>
              <w:t xml:space="preserve">бщественного совета вправе свободно высказывать свое мнение по любому вопросу деятельности </w:t>
            </w:r>
            <w:r w:rsidR="007F300C">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бщественного совета.</w:t>
            </w:r>
          </w:p>
          <w:p w:rsidR="0051260F" w:rsidRPr="006E1034" w:rsidRDefault="000251E2"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A03A2C">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0076364C">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0051260F" w:rsidRPr="006E1034">
              <w:rPr>
                <w:rFonts w:ascii="Times New Roman" w:eastAsia="Times New Roman" w:hAnsi="Times New Roman"/>
                <w:sz w:val="28"/>
                <w:szCs w:val="28"/>
                <w:lang w:eastAsia="ru-RU"/>
              </w:rPr>
              <w:t xml:space="preserve">Члены </w:t>
            </w:r>
            <w:r w:rsidR="007F300C">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 xml:space="preserve">бщественного совета при осуществлении своих полномочий не </w:t>
            </w:r>
            <w:r w:rsidR="0051260F" w:rsidRPr="006E1034">
              <w:rPr>
                <w:rFonts w:ascii="Times New Roman" w:eastAsia="Times New Roman" w:hAnsi="Times New Roman"/>
                <w:sz w:val="28"/>
                <w:szCs w:val="28"/>
                <w:lang w:eastAsia="ru-RU"/>
              </w:rPr>
              <w:lastRenderedPageBreak/>
              <w:t>связаны решениями общественных объединений.</w:t>
            </w:r>
          </w:p>
          <w:p w:rsidR="0051260F" w:rsidRPr="006E1034" w:rsidRDefault="0051260F" w:rsidP="004E3DD7">
            <w:pPr>
              <w:spacing w:after="0" w:line="240" w:lineRule="auto"/>
              <w:ind w:left="238" w:firstLine="284"/>
              <w:jc w:val="both"/>
              <w:rPr>
                <w:rFonts w:ascii="Times New Roman" w:eastAsia="Times New Roman" w:hAnsi="Times New Roman"/>
                <w:sz w:val="28"/>
                <w:szCs w:val="28"/>
                <w:lang w:eastAsia="ru-RU"/>
              </w:rPr>
            </w:pPr>
            <w:r w:rsidRPr="006E1034">
              <w:rPr>
                <w:rFonts w:ascii="Times New Roman" w:eastAsia="Times New Roman" w:hAnsi="Times New Roman"/>
                <w:sz w:val="28"/>
                <w:szCs w:val="28"/>
                <w:lang w:eastAsia="ru-RU"/>
              </w:rPr>
              <w:t> </w:t>
            </w:r>
            <w:r w:rsidR="00C40FA0">
              <w:rPr>
                <w:rFonts w:ascii="Times New Roman" w:eastAsia="Times New Roman" w:hAnsi="Times New Roman"/>
                <w:sz w:val="28"/>
                <w:szCs w:val="28"/>
                <w:lang w:eastAsia="ru-RU"/>
              </w:rPr>
              <w:t>5.</w:t>
            </w:r>
            <w:r w:rsidR="00B525CC">
              <w:rPr>
                <w:rFonts w:ascii="Times New Roman" w:eastAsia="Times New Roman" w:hAnsi="Times New Roman"/>
                <w:sz w:val="28"/>
                <w:szCs w:val="28"/>
                <w:lang w:eastAsia="ru-RU"/>
              </w:rPr>
              <w:t>4</w:t>
            </w:r>
            <w:r w:rsidR="00C40FA0">
              <w:rPr>
                <w:rFonts w:ascii="Times New Roman" w:eastAsia="Times New Roman" w:hAnsi="Times New Roman"/>
                <w:sz w:val="28"/>
                <w:szCs w:val="28"/>
                <w:lang w:eastAsia="ru-RU"/>
              </w:rPr>
              <w:t xml:space="preserve">. </w:t>
            </w:r>
            <w:r w:rsidRPr="006E1034">
              <w:rPr>
                <w:rFonts w:ascii="Times New Roman" w:eastAsia="Times New Roman" w:hAnsi="Times New Roman"/>
                <w:bCs/>
                <w:iCs/>
                <w:sz w:val="28"/>
                <w:szCs w:val="28"/>
                <w:lang w:eastAsia="ru-RU"/>
              </w:rPr>
              <w:t>Органы </w:t>
            </w:r>
            <w:r w:rsidR="007F300C">
              <w:rPr>
                <w:rFonts w:ascii="Times New Roman" w:eastAsia="Times New Roman" w:hAnsi="Times New Roman"/>
                <w:bCs/>
                <w:iCs/>
                <w:sz w:val="28"/>
                <w:szCs w:val="28"/>
                <w:lang w:eastAsia="ru-RU"/>
              </w:rPr>
              <w:t xml:space="preserve">и формы работы </w:t>
            </w:r>
            <w:r w:rsidRPr="006E1034">
              <w:rPr>
                <w:rFonts w:ascii="Times New Roman" w:eastAsia="Times New Roman" w:hAnsi="Times New Roman"/>
                <w:iCs/>
                <w:sz w:val="28"/>
                <w:szCs w:val="28"/>
                <w:lang w:eastAsia="ru-RU"/>
              </w:rPr>
              <w:t>общественного совета</w:t>
            </w:r>
            <w:r w:rsidR="00C40FA0">
              <w:rPr>
                <w:rFonts w:ascii="Times New Roman" w:eastAsia="Times New Roman" w:hAnsi="Times New Roman"/>
                <w:iCs/>
                <w:sz w:val="28"/>
                <w:szCs w:val="28"/>
                <w:lang w:eastAsia="ru-RU"/>
              </w:rPr>
              <w:t>.</w:t>
            </w:r>
          </w:p>
          <w:p w:rsidR="00987271" w:rsidRDefault="001D77BB"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1260F" w:rsidRPr="006E1034">
              <w:rPr>
                <w:rFonts w:ascii="Times New Roman" w:eastAsia="Times New Roman" w:hAnsi="Times New Roman"/>
                <w:sz w:val="28"/>
                <w:szCs w:val="28"/>
                <w:lang w:eastAsia="ru-RU"/>
              </w:rPr>
              <w:t>Основной формой коллект</w:t>
            </w:r>
            <w:r w:rsidR="00987271">
              <w:rPr>
                <w:rFonts w:ascii="Times New Roman" w:eastAsia="Times New Roman" w:hAnsi="Times New Roman"/>
                <w:sz w:val="28"/>
                <w:szCs w:val="28"/>
                <w:lang w:eastAsia="ru-RU"/>
              </w:rPr>
              <w:t xml:space="preserve">ивной работы </w:t>
            </w:r>
            <w:r w:rsidR="00E71978">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бщественног</w:t>
            </w:r>
            <w:r w:rsidR="00987271">
              <w:rPr>
                <w:rFonts w:ascii="Times New Roman" w:eastAsia="Times New Roman" w:hAnsi="Times New Roman"/>
                <w:sz w:val="28"/>
                <w:szCs w:val="28"/>
                <w:lang w:eastAsia="ru-RU"/>
              </w:rPr>
              <w:t xml:space="preserve">о совета являются его заседания, которые </w:t>
            </w:r>
            <w:r w:rsidR="00987271" w:rsidRPr="006E1034">
              <w:rPr>
                <w:rFonts w:ascii="Times New Roman" w:eastAsia="Times New Roman" w:hAnsi="Times New Roman"/>
                <w:sz w:val="28"/>
                <w:szCs w:val="28"/>
                <w:lang w:eastAsia="ru-RU"/>
              </w:rPr>
              <w:t>проводятся по мере необходимости</w:t>
            </w:r>
            <w:r w:rsidR="007F300C">
              <w:rPr>
                <w:rFonts w:ascii="Times New Roman" w:eastAsia="Times New Roman" w:hAnsi="Times New Roman"/>
                <w:sz w:val="28"/>
                <w:szCs w:val="28"/>
                <w:lang w:eastAsia="ru-RU"/>
              </w:rPr>
              <w:t xml:space="preserve">. </w:t>
            </w:r>
          </w:p>
          <w:p w:rsidR="00E71978" w:rsidRPr="006E1034" w:rsidRDefault="001D77BB"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71978">
              <w:rPr>
                <w:rFonts w:ascii="Times New Roman" w:eastAsia="Times New Roman" w:hAnsi="Times New Roman"/>
                <w:sz w:val="28"/>
                <w:szCs w:val="28"/>
                <w:lang w:eastAsia="ru-RU"/>
              </w:rPr>
              <w:t>Н</w:t>
            </w:r>
            <w:r w:rsidR="00E71978" w:rsidRPr="006E1034">
              <w:rPr>
                <w:rFonts w:ascii="Times New Roman" w:eastAsia="Times New Roman" w:hAnsi="Times New Roman"/>
                <w:sz w:val="28"/>
                <w:szCs w:val="28"/>
                <w:lang w:eastAsia="ru-RU"/>
              </w:rPr>
              <w:t xml:space="preserve">а первом заседании избираются </w:t>
            </w:r>
            <w:r w:rsidR="00E71978">
              <w:rPr>
                <w:rFonts w:ascii="Times New Roman" w:eastAsia="Times New Roman" w:hAnsi="Times New Roman"/>
                <w:sz w:val="28"/>
                <w:szCs w:val="28"/>
                <w:lang w:eastAsia="ru-RU"/>
              </w:rPr>
              <w:t>п</w:t>
            </w:r>
            <w:r w:rsidR="00E71978" w:rsidRPr="006E1034">
              <w:rPr>
                <w:rFonts w:ascii="Times New Roman" w:eastAsia="Times New Roman" w:hAnsi="Times New Roman"/>
                <w:sz w:val="28"/>
                <w:szCs w:val="28"/>
                <w:lang w:eastAsia="ru-RU"/>
              </w:rPr>
              <w:t>редседатель</w:t>
            </w:r>
            <w:r w:rsidR="00E71978">
              <w:rPr>
                <w:rFonts w:ascii="Times New Roman" w:eastAsia="Times New Roman" w:hAnsi="Times New Roman"/>
                <w:sz w:val="28"/>
                <w:szCs w:val="28"/>
                <w:lang w:eastAsia="ru-RU"/>
              </w:rPr>
              <w:t xml:space="preserve"> о</w:t>
            </w:r>
            <w:r w:rsidR="00E71978" w:rsidRPr="006E1034">
              <w:rPr>
                <w:rFonts w:ascii="Times New Roman" w:eastAsia="Times New Roman" w:hAnsi="Times New Roman"/>
                <w:sz w:val="28"/>
                <w:szCs w:val="28"/>
                <w:lang w:eastAsia="ru-RU"/>
              </w:rPr>
              <w:t xml:space="preserve">бщественного совета, заместитель председателя, </w:t>
            </w:r>
            <w:r w:rsidR="00E71978">
              <w:rPr>
                <w:rFonts w:ascii="Times New Roman" w:eastAsia="Times New Roman" w:hAnsi="Times New Roman"/>
                <w:sz w:val="28"/>
                <w:szCs w:val="28"/>
                <w:lang w:eastAsia="ru-RU"/>
              </w:rPr>
              <w:t>секретарь</w:t>
            </w:r>
            <w:r w:rsidR="00E71978" w:rsidRPr="006E1034">
              <w:rPr>
                <w:rFonts w:ascii="Times New Roman" w:eastAsia="Times New Roman" w:hAnsi="Times New Roman"/>
                <w:sz w:val="28"/>
                <w:szCs w:val="28"/>
                <w:lang w:eastAsia="ru-RU"/>
              </w:rPr>
              <w:t>.</w:t>
            </w:r>
          </w:p>
          <w:p w:rsidR="00E71978" w:rsidRPr="006E1034" w:rsidRDefault="001D77BB"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71978" w:rsidRPr="006E1034">
              <w:rPr>
                <w:rFonts w:ascii="Times New Roman" w:eastAsia="Times New Roman" w:hAnsi="Times New Roman"/>
                <w:sz w:val="28"/>
                <w:szCs w:val="28"/>
                <w:lang w:eastAsia="ru-RU"/>
              </w:rPr>
              <w:t>Избранным председателем, заместителем председателя, председателем комиссии</w:t>
            </w:r>
            <w:r w:rsidR="00E71978">
              <w:rPr>
                <w:rFonts w:ascii="Times New Roman" w:eastAsia="Times New Roman" w:hAnsi="Times New Roman"/>
                <w:sz w:val="28"/>
                <w:szCs w:val="28"/>
                <w:lang w:eastAsia="ru-RU"/>
              </w:rPr>
              <w:t>, рабочей группы, секретарем о</w:t>
            </w:r>
            <w:r w:rsidR="00E71978" w:rsidRPr="006E1034">
              <w:rPr>
                <w:rFonts w:ascii="Times New Roman" w:eastAsia="Times New Roman" w:hAnsi="Times New Roman"/>
                <w:sz w:val="28"/>
                <w:szCs w:val="28"/>
                <w:lang w:eastAsia="ru-RU"/>
              </w:rPr>
              <w:t xml:space="preserve">бщественного совета считается кандидат, набравший более половины голосов </w:t>
            </w:r>
            <w:r w:rsidR="00E71978">
              <w:rPr>
                <w:rFonts w:ascii="Times New Roman" w:eastAsia="Times New Roman" w:hAnsi="Times New Roman"/>
                <w:sz w:val="28"/>
                <w:szCs w:val="28"/>
                <w:lang w:eastAsia="ru-RU"/>
              </w:rPr>
              <w:t>от установленного числа членов о</w:t>
            </w:r>
            <w:r w:rsidR="00E71978" w:rsidRPr="006E1034">
              <w:rPr>
                <w:rFonts w:ascii="Times New Roman" w:eastAsia="Times New Roman" w:hAnsi="Times New Roman"/>
                <w:sz w:val="28"/>
                <w:szCs w:val="28"/>
                <w:lang w:eastAsia="ru-RU"/>
              </w:rPr>
              <w:t>бщественного совета.</w:t>
            </w:r>
          </w:p>
          <w:p w:rsidR="0051260F" w:rsidRPr="006E1034" w:rsidRDefault="0076364C"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Решения </w:t>
            </w:r>
            <w:r w:rsidR="007F300C">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бщественного совета принимаются большинством голосов его член</w:t>
            </w:r>
            <w:r w:rsidR="00BE11EC">
              <w:rPr>
                <w:rFonts w:ascii="Times New Roman" w:eastAsia="Times New Roman" w:hAnsi="Times New Roman"/>
                <w:sz w:val="28"/>
                <w:szCs w:val="28"/>
                <w:lang w:eastAsia="ru-RU"/>
              </w:rPr>
              <w:t>ов, присутствующих на заседании.</w:t>
            </w:r>
            <w:r w:rsidR="0051260F" w:rsidRPr="006E1034">
              <w:rPr>
                <w:rFonts w:ascii="Times New Roman" w:eastAsia="Times New Roman" w:hAnsi="Times New Roman"/>
                <w:sz w:val="28"/>
                <w:szCs w:val="28"/>
                <w:lang w:eastAsia="ru-RU"/>
              </w:rPr>
              <w:t xml:space="preserve"> </w:t>
            </w:r>
            <w:r w:rsidR="00BE11EC" w:rsidRPr="006E1034">
              <w:rPr>
                <w:rFonts w:ascii="Times New Roman" w:eastAsia="Times New Roman" w:hAnsi="Times New Roman"/>
                <w:sz w:val="28"/>
                <w:szCs w:val="28"/>
                <w:lang w:eastAsia="ru-RU"/>
              </w:rPr>
              <w:t>При равном количес</w:t>
            </w:r>
            <w:r>
              <w:rPr>
                <w:rFonts w:ascii="Times New Roman" w:eastAsia="Times New Roman" w:hAnsi="Times New Roman"/>
                <w:sz w:val="28"/>
                <w:szCs w:val="28"/>
                <w:lang w:eastAsia="ru-RU"/>
              </w:rPr>
              <w:t xml:space="preserve">тве голосов голос председателя </w:t>
            </w:r>
            <w:r w:rsidR="007F300C">
              <w:rPr>
                <w:rFonts w:ascii="Times New Roman" w:eastAsia="Times New Roman" w:hAnsi="Times New Roman"/>
                <w:sz w:val="28"/>
                <w:szCs w:val="28"/>
                <w:lang w:eastAsia="ru-RU"/>
              </w:rPr>
              <w:t>о</w:t>
            </w:r>
            <w:r w:rsidR="00BE11EC" w:rsidRPr="006E1034">
              <w:rPr>
                <w:rFonts w:ascii="Times New Roman" w:eastAsia="Times New Roman" w:hAnsi="Times New Roman"/>
                <w:sz w:val="28"/>
                <w:szCs w:val="28"/>
                <w:lang w:eastAsia="ru-RU"/>
              </w:rPr>
              <w:t>бщественного совета является решающим.</w:t>
            </w:r>
            <w:r w:rsidR="0051260F" w:rsidRPr="006E1034">
              <w:rPr>
                <w:rFonts w:ascii="Times New Roman" w:eastAsia="Times New Roman" w:hAnsi="Times New Roman"/>
                <w:sz w:val="28"/>
                <w:szCs w:val="28"/>
                <w:lang w:eastAsia="ru-RU"/>
              </w:rPr>
              <w:t xml:space="preserve"> </w:t>
            </w:r>
            <w:r w:rsidR="00BE11EC">
              <w:rPr>
                <w:rFonts w:ascii="Times New Roman" w:eastAsia="Times New Roman" w:hAnsi="Times New Roman"/>
                <w:sz w:val="28"/>
                <w:szCs w:val="28"/>
                <w:lang w:eastAsia="ru-RU"/>
              </w:rPr>
              <w:t xml:space="preserve">Решения </w:t>
            </w:r>
            <w:r w:rsidR="00BE11EC" w:rsidRPr="006E1034">
              <w:rPr>
                <w:rFonts w:ascii="Times New Roman" w:eastAsia="Times New Roman" w:hAnsi="Times New Roman"/>
                <w:sz w:val="28"/>
                <w:szCs w:val="28"/>
                <w:lang w:eastAsia="ru-RU"/>
              </w:rPr>
              <w:t>носят рекомендательный характер</w:t>
            </w:r>
            <w:r w:rsidR="00BE11EC">
              <w:rPr>
                <w:rFonts w:ascii="Times New Roman" w:eastAsia="Times New Roman" w:hAnsi="Times New Roman"/>
                <w:sz w:val="28"/>
                <w:szCs w:val="28"/>
                <w:lang w:eastAsia="ru-RU"/>
              </w:rPr>
              <w:t xml:space="preserve">, </w:t>
            </w:r>
            <w:r w:rsidR="00BE11EC" w:rsidRPr="006E1034">
              <w:rPr>
                <w:rFonts w:ascii="Times New Roman" w:eastAsia="Times New Roman" w:hAnsi="Times New Roman"/>
                <w:sz w:val="28"/>
                <w:szCs w:val="28"/>
                <w:lang w:eastAsia="ru-RU"/>
              </w:rPr>
              <w:t>принимаются в форме заключений, обращений и в иных формах, предусмотренных федеральными законами и законами Нижегородской области.</w:t>
            </w:r>
          </w:p>
          <w:p w:rsidR="0051260F" w:rsidRPr="006E1034" w:rsidRDefault="00987271"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Решения </w:t>
            </w:r>
            <w:r w:rsidR="007F300C">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бщественного совета подписываются председателем и секретарем совета и</w:t>
            </w:r>
            <w:r w:rsidR="0051260F" w:rsidRPr="006E1034">
              <w:rPr>
                <w:rFonts w:ascii="Times New Roman" w:eastAsia="Times New Roman" w:hAnsi="Times New Roman"/>
                <w:iCs/>
                <w:sz w:val="28"/>
                <w:szCs w:val="28"/>
                <w:lang w:eastAsia="ru-RU"/>
              </w:rPr>
              <w:t> </w:t>
            </w:r>
            <w:r w:rsidR="0051260F" w:rsidRPr="006E1034">
              <w:rPr>
                <w:rFonts w:ascii="Times New Roman" w:eastAsia="Times New Roman" w:hAnsi="Times New Roman"/>
                <w:sz w:val="28"/>
                <w:szCs w:val="28"/>
                <w:lang w:eastAsia="ru-RU"/>
              </w:rPr>
              <w:t>доводятся до сведения руководителей органов местного самоуправления, сообщаются общественности через средства массовой  информации.</w:t>
            </w:r>
          </w:p>
          <w:p w:rsidR="0051260F" w:rsidRPr="006E1034" w:rsidRDefault="0051260F" w:rsidP="004E3DD7">
            <w:pPr>
              <w:spacing w:after="0" w:line="240" w:lineRule="auto"/>
              <w:ind w:left="238" w:firstLine="284"/>
              <w:jc w:val="both"/>
              <w:rPr>
                <w:rFonts w:ascii="Times New Roman" w:eastAsia="Times New Roman" w:hAnsi="Times New Roman"/>
                <w:sz w:val="28"/>
                <w:szCs w:val="28"/>
                <w:lang w:eastAsia="ru-RU"/>
              </w:rPr>
            </w:pPr>
            <w:r w:rsidRPr="006E1034">
              <w:rPr>
                <w:rFonts w:ascii="Times New Roman" w:eastAsia="Times New Roman" w:hAnsi="Times New Roman"/>
                <w:iCs/>
                <w:sz w:val="28"/>
                <w:szCs w:val="28"/>
                <w:lang w:eastAsia="ru-RU"/>
              </w:rPr>
              <w:t>Председатель</w:t>
            </w:r>
            <w:r w:rsidR="00987271">
              <w:rPr>
                <w:rFonts w:ascii="Times New Roman" w:eastAsia="Times New Roman" w:hAnsi="Times New Roman"/>
                <w:sz w:val="28"/>
                <w:szCs w:val="28"/>
                <w:lang w:eastAsia="ru-RU"/>
              </w:rPr>
              <w:t> О</w:t>
            </w:r>
            <w:r w:rsidRPr="006E1034">
              <w:rPr>
                <w:rFonts w:ascii="Times New Roman" w:eastAsia="Times New Roman" w:hAnsi="Times New Roman"/>
                <w:sz w:val="28"/>
                <w:szCs w:val="28"/>
                <w:lang w:eastAsia="ru-RU"/>
              </w:rPr>
              <w:t>бщественного совета:</w:t>
            </w:r>
          </w:p>
          <w:p w:rsidR="0051260F" w:rsidRPr="006E1034" w:rsidRDefault="0051260F" w:rsidP="004E3DD7">
            <w:pPr>
              <w:spacing w:after="0" w:line="240" w:lineRule="auto"/>
              <w:ind w:left="238" w:firstLine="284"/>
              <w:jc w:val="both"/>
              <w:rPr>
                <w:rFonts w:ascii="Times New Roman" w:eastAsia="Times New Roman" w:hAnsi="Times New Roman"/>
                <w:sz w:val="28"/>
                <w:szCs w:val="28"/>
                <w:lang w:eastAsia="ru-RU"/>
              </w:rPr>
            </w:pPr>
            <w:r w:rsidRPr="006E1034">
              <w:rPr>
                <w:rFonts w:ascii="Times New Roman" w:eastAsia="Times New Roman" w:hAnsi="Times New Roman"/>
                <w:bCs/>
                <w:sz w:val="28"/>
                <w:szCs w:val="28"/>
                <w:lang w:eastAsia="ru-RU"/>
              </w:rPr>
              <w:t>- </w:t>
            </w:r>
            <w:r w:rsidR="00987271">
              <w:rPr>
                <w:rFonts w:ascii="Times New Roman" w:eastAsia="Times New Roman" w:hAnsi="Times New Roman"/>
                <w:sz w:val="28"/>
                <w:szCs w:val="28"/>
                <w:lang w:eastAsia="ru-RU"/>
              </w:rPr>
              <w:t xml:space="preserve">организует работу </w:t>
            </w:r>
            <w:r w:rsidR="008D736D">
              <w:rPr>
                <w:rFonts w:ascii="Times New Roman" w:eastAsia="Times New Roman" w:hAnsi="Times New Roman"/>
                <w:sz w:val="28"/>
                <w:szCs w:val="28"/>
                <w:lang w:eastAsia="ru-RU"/>
              </w:rPr>
              <w:t>о</w:t>
            </w:r>
            <w:r w:rsidRPr="006E1034">
              <w:rPr>
                <w:rFonts w:ascii="Times New Roman" w:eastAsia="Times New Roman" w:hAnsi="Times New Roman"/>
                <w:sz w:val="28"/>
                <w:szCs w:val="28"/>
                <w:lang w:eastAsia="ru-RU"/>
              </w:rPr>
              <w:t>бщественного со</w:t>
            </w:r>
            <w:r w:rsidR="00987271">
              <w:rPr>
                <w:rFonts w:ascii="Times New Roman" w:eastAsia="Times New Roman" w:hAnsi="Times New Roman"/>
                <w:sz w:val="28"/>
                <w:szCs w:val="28"/>
                <w:lang w:eastAsia="ru-RU"/>
              </w:rPr>
              <w:t>вета</w:t>
            </w:r>
            <w:r w:rsidR="002244A2">
              <w:rPr>
                <w:rFonts w:ascii="Times New Roman" w:eastAsia="Times New Roman" w:hAnsi="Times New Roman"/>
                <w:sz w:val="28"/>
                <w:szCs w:val="28"/>
                <w:lang w:eastAsia="ru-RU"/>
              </w:rPr>
              <w:t xml:space="preserve"> </w:t>
            </w:r>
            <w:r w:rsidR="00987271">
              <w:rPr>
                <w:rFonts w:ascii="Times New Roman" w:eastAsia="Times New Roman" w:hAnsi="Times New Roman"/>
                <w:sz w:val="28"/>
                <w:szCs w:val="28"/>
                <w:lang w:eastAsia="ru-RU"/>
              </w:rPr>
              <w:t xml:space="preserve">и подотчетен </w:t>
            </w:r>
            <w:r w:rsidR="008D736D">
              <w:rPr>
                <w:rFonts w:ascii="Times New Roman" w:eastAsia="Times New Roman" w:hAnsi="Times New Roman"/>
                <w:sz w:val="28"/>
                <w:szCs w:val="28"/>
                <w:lang w:eastAsia="ru-RU"/>
              </w:rPr>
              <w:t>о</w:t>
            </w:r>
            <w:r w:rsidRPr="006E1034">
              <w:rPr>
                <w:rFonts w:ascii="Times New Roman" w:eastAsia="Times New Roman" w:hAnsi="Times New Roman"/>
                <w:sz w:val="28"/>
                <w:szCs w:val="28"/>
                <w:lang w:eastAsia="ru-RU"/>
              </w:rPr>
              <w:t>бщественному совету;</w:t>
            </w:r>
          </w:p>
          <w:p w:rsidR="0051260F" w:rsidRPr="006E1034" w:rsidRDefault="0051260F" w:rsidP="004E3DD7">
            <w:pPr>
              <w:spacing w:after="0" w:line="240" w:lineRule="auto"/>
              <w:ind w:left="238" w:firstLine="284"/>
              <w:jc w:val="both"/>
              <w:rPr>
                <w:rFonts w:ascii="Times New Roman" w:eastAsia="Times New Roman" w:hAnsi="Times New Roman"/>
                <w:sz w:val="28"/>
                <w:szCs w:val="28"/>
                <w:lang w:eastAsia="ru-RU"/>
              </w:rPr>
            </w:pPr>
            <w:r w:rsidRPr="006E1034">
              <w:rPr>
                <w:rFonts w:ascii="Times New Roman" w:eastAsia="Times New Roman" w:hAnsi="Times New Roman"/>
                <w:sz w:val="28"/>
                <w:szCs w:val="28"/>
                <w:lang w:eastAsia="ru-RU"/>
              </w:rPr>
              <w:t xml:space="preserve">- обеспечивает взаимодействие с </w:t>
            </w:r>
            <w:r w:rsidR="00E71978">
              <w:rPr>
                <w:rFonts w:ascii="Times New Roman" w:eastAsia="Times New Roman" w:hAnsi="Times New Roman"/>
                <w:sz w:val="28"/>
                <w:szCs w:val="28"/>
                <w:lang w:eastAsia="ru-RU"/>
              </w:rPr>
              <w:t xml:space="preserve">администрацией городского округа г.Бор </w:t>
            </w:r>
            <w:r w:rsidRPr="006E1034">
              <w:rPr>
                <w:rFonts w:ascii="Times New Roman" w:eastAsia="Times New Roman" w:hAnsi="Times New Roman"/>
                <w:sz w:val="28"/>
                <w:szCs w:val="28"/>
                <w:lang w:eastAsia="ru-RU"/>
              </w:rPr>
              <w:t>и средствами массовой информации;</w:t>
            </w:r>
          </w:p>
          <w:p w:rsidR="0051260F" w:rsidRPr="006E1034" w:rsidRDefault="00987271"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ведет заседания </w:t>
            </w:r>
            <w:r w:rsidR="008D736D">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бщественного совета;</w:t>
            </w:r>
          </w:p>
          <w:p w:rsidR="0051260F" w:rsidRPr="006E1034" w:rsidRDefault="0051260F" w:rsidP="004E3DD7">
            <w:pPr>
              <w:spacing w:after="0" w:line="240" w:lineRule="auto"/>
              <w:ind w:left="238" w:firstLine="284"/>
              <w:jc w:val="both"/>
              <w:rPr>
                <w:rFonts w:ascii="Times New Roman" w:eastAsia="Times New Roman" w:hAnsi="Times New Roman"/>
                <w:sz w:val="28"/>
                <w:szCs w:val="28"/>
                <w:lang w:eastAsia="ru-RU"/>
              </w:rPr>
            </w:pPr>
            <w:r w:rsidRPr="006E1034">
              <w:rPr>
                <w:rFonts w:ascii="Times New Roman" w:eastAsia="Times New Roman" w:hAnsi="Times New Roman"/>
                <w:sz w:val="28"/>
                <w:szCs w:val="28"/>
                <w:lang w:eastAsia="ru-RU"/>
              </w:rPr>
              <w:t>- информирует руководителей органов местного самоуправлен</w:t>
            </w:r>
            <w:r w:rsidR="00956162">
              <w:rPr>
                <w:rFonts w:ascii="Times New Roman" w:eastAsia="Times New Roman" w:hAnsi="Times New Roman"/>
                <w:sz w:val="28"/>
                <w:szCs w:val="28"/>
                <w:lang w:eastAsia="ru-RU"/>
              </w:rPr>
              <w:t>ия о проделанной советом работе.</w:t>
            </w:r>
          </w:p>
          <w:p w:rsidR="0051260F" w:rsidRPr="006E1034" w:rsidRDefault="0051260F" w:rsidP="004E3DD7">
            <w:pPr>
              <w:spacing w:after="0" w:line="240" w:lineRule="auto"/>
              <w:ind w:left="238" w:firstLine="284"/>
              <w:jc w:val="both"/>
              <w:rPr>
                <w:rFonts w:ascii="Times New Roman" w:eastAsia="Times New Roman" w:hAnsi="Times New Roman"/>
                <w:sz w:val="28"/>
                <w:szCs w:val="28"/>
                <w:lang w:eastAsia="ru-RU"/>
              </w:rPr>
            </w:pPr>
            <w:r w:rsidRPr="006E1034">
              <w:rPr>
                <w:rFonts w:ascii="Times New Roman" w:eastAsia="Times New Roman" w:hAnsi="Times New Roman"/>
                <w:sz w:val="28"/>
                <w:szCs w:val="28"/>
                <w:lang w:eastAsia="ru-RU"/>
              </w:rPr>
              <w:t xml:space="preserve">Обязанности заместителя председателя </w:t>
            </w:r>
            <w:r w:rsidR="008D736D">
              <w:rPr>
                <w:rFonts w:ascii="Times New Roman" w:eastAsia="Times New Roman" w:hAnsi="Times New Roman"/>
                <w:sz w:val="28"/>
                <w:szCs w:val="28"/>
                <w:lang w:eastAsia="ru-RU"/>
              </w:rPr>
              <w:t>о</w:t>
            </w:r>
            <w:r w:rsidRPr="006E1034">
              <w:rPr>
                <w:rFonts w:ascii="Times New Roman" w:eastAsia="Times New Roman" w:hAnsi="Times New Roman"/>
                <w:sz w:val="28"/>
                <w:szCs w:val="28"/>
                <w:lang w:eastAsia="ru-RU"/>
              </w:rPr>
              <w:t>бщественного совета определяют</w:t>
            </w:r>
            <w:r w:rsidR="00987271">
              <w:rPr>
                <w:rFonts w:ascii="Times New Roman" w:eastAsia="Times New Roman" w:hAnsi="Times New Roman"/>
                <w:sz w:val="28"/>
                <w:szCs w:val="28"/>
                <w:lang w:eastAsia="ru-RU"/>
              </w:rPr>
              <w:t xml:space="preserve">ся председателем </w:t>
            </w:r>
            <w:r w:rsidR="008D736D">
              <w:rPr>
                <w:rFonts w:ascii="Times New Roman" w:eastAsia="Times New Roman" w:hAnsi="Times New Roman"/>
                <w:sz w:val="28"/>
                <w:szCs w:val="28"/>
                <w:lang w:eastAsia="ru-RU"/>
              </w:rPr>
              <w:t>о</w:t>
            </w:r>
            <w:r w:rsidRPr="006E1034">
              <w:rPr>
                <w:rFonts w:ascii="Times New Roman" w:eastAsia="Times New Roman" w:hAnsi="Times New Roman"/>
                <w:sz w:val="28"/>
                <w:szCs w:val="28"/>
                <w:lang w:eastAsia="ru-RU"/>
              </w:rPr>
              <w:t>бщественного совета.</w:t>
            </w:r>
          </w:p>
          <w:p w:rsidR="0051260F" w:rsidRPr="006E1034" w:rsidRDefault="0051260F" w:rsidP="004E3DD7">
            <w:pPr>
              <w:spacing w:after="0" w:line="240" w:lineRule="auto"/>
              <w:ind w:left="238" w:firstLine="284"/>
              <w:jc w:val="both"/>
              <w:rPr>
                <w:rFonts w:ascii="Times New Roman" w:eastAsia="Times New Roman" w:hAnsi="Times New Roman"/>
                <w:sz w:val="28"/>
                <w:szCs w:val="28"/>
                <w:lang w:eastAsia="ru-RU"/>
              </w:rPr>
            </w:pPr>
            <w:r w:rsidRPr="006E1034">
              <w:rPr>
                <w:rFonts w:ascii="Times New Roman" w:eastAsia="Times New Roman" w:hAnsi="Times New Roman"/>
                <w:sz w:val="28"/>
                <w:szCs w:val="28"/>
                <w:lang w:eastAsia="ru-RU"/>
              </w:rPr>
              <w:t xml:space="preserve">В </w:t>
            </w:r>
            <w:r w:rsidR="00987271">
              <w:rPr>
                <w:rFonts w:ascii="Times New Roman" w:eastAsia="Times New Roman" w:hAnsi="Times New Roman"/>
                <w:sz w:val="28"/>
                <w:szCs w:val="28"/>
                <w:lang w:eastAsia="ru-RU"/>
              </w:rPr>
              <w:t xml:space="preserve">случае отсутствия председателя </w:t>
            </w:r>
            <w:r w:rsidR="008D736D">
              <w:rPr>
                <w:rFonts w:ascii="Times New Roman" w:eastAsia="Times New Roman" w:hAnsi="Times New Roman"/>
                <w:sz w:val="28"/>
                <w:szCs w:val="28"/>
                <w:lang w:eastAsia="ru-RU"/>
              </w:rPr>
              <w:t>о</w:t>
            </w:r>
            <w:r w:rsidRPr="006E1034">
              <w:rPr>
                <w:rFonts w:ascii="Times New Roman" w:eastAsia="Times New Roman" w:hAnsi="Times New Roman"/>
                <w:sz w:val="28"/>
                <w:szCs w:val="28"/>
                <w:lang w:eastAsia="ru-RU"/>
              </w:rPr>
              <w:t>бщественного совета его обязанности испо</w:t>
            </w:r>
            <w:r w:rsidR="00987271">
              <w:rPr>
                <w:rFonts w:ascii="Times New Roman" w:eastAsia="Times New Roman" w:hAnsi="Times New Roman"/>
                <w:sz w:val="28"/>
                <w:szCs w:val="28"/>
                <w:lang w:eastAsia="ru-RU"/>
              </w:rPr>
              <w:t xml:space="preserve">лняет заместитель председателя </w:t>
            </w:r>
            <w:r w:rsidR="008D736D">
              <w:rPr>
                <w:rFonts w:ascii="Times New Roman" w:eastAsia="Times New Roman" w:hAnsi="Times New Roman"/>
                <w:sz w:val="28"/>
                <w:szCs w:val="28"/>
                <w:lang w:eastAsia="ru-RU"/>
              </w:rPr>
              <w:t>о</w:t>
            </w:r>
            <w:r w:rsidRPr="006E1034">
              <w:rPr>
                <w:rFonts w:ascii="Times New Roman" w:eastAsia="Times New Roman" w:hAnsi="Times New Roman"/>
                <w:sz w:val="28"/>
                <w:szCs w:val="28"/>
                <w:lang w:eastAsia="ru-RU"/>
              </w:rPr>
              <w:t>бщественного совета.</w:t>
            </w:r>
          </w:p>
          <w:p w:rsidR="0051260F" w:rsidRPr="006E1034" w:rsidRDefault="0051260F" w:rsidP="004E3DD7">
            <w:pPr>
              <w:spacing w:after="0" w:line="240" w:lineRule="auto"/>
              <w:ind w:left="238" w:firstLine="284"/>
              <w:jc w:val="both"/>
              <w:rPr>
                <w:rFonts w:ascii="Times New Roman" w:eastAsia="Times New Roman" w:hAnsi="Times New Roman"/>
                <w:sz w:val="28"/>
                <w:szCs w:val="28"/>
                <w:lang w:eastAsia="ru-RU"/>
              </w:rPr>
            </w:pPr>
            <w:r w:rsidRPr="006E1034">
              <w:rPr>
                <w:rFonts w:ascii="Times New Roman" w:eastAsia="Times New Roman" w:hAnsi="Times New Roman"/>
                <w:sz w:val="28"/>
                <w:szCs w:val="28"/>
                <w:lang w:eastAsia="ru-RU"/>
              </w:rPr>
              <w:t> </w:t>
            </w:r>
            <w:r w:rsidRPr="006E1034">
              <w:rPr>
                <w:rFonts w:ascii="Times New Roman" w:eastAsia="Times New Roman" w:hAnsi="Times New Roman"/>
                <w:iCs/>
                <w:sz w:val="28"/>
                <w:szCs w:val="28"/>
                <w:lang w:eastAsia="ru-RU"/>
              </w:rPr>
              <w:t>Секретарь</w:t>
            </w:r>
            <w:r w:rsidRPr="006E1034">
              <w:rPr>
                <w:rFonts w:ascii="Times New Roman" w:eastAsia="Times New Roman" w:hAnsi="Times New Roman"/>
                <w:sz w:val="28"/>
                <w:szCs w:val="28"/>
                <w:lang w:eastAsia="ru-RU"/>
              </w:rPr>
              <w:t> </w:t>
            </w:r>
            <w:r w:rsidR="008D736D">
              <w:rPr>
                <w:rFonts w:ascii="Times New Roman" w:eastAsia="Times New Roman" w:hAnsi="Times New Roman"/>
                <w:sz w:val="28"/>
                <w:szCs w:val="28"/>
                <w:lang w:eastAsia="ru-RU"/>
              </w:rPr>
              <w:t>о</w:t>
            </w:r>
            <w:r w:rsidRPr="006E1034">
              <w:rPr>
                <w:rFonts w:ascii="Times New Roman" w:eastAsia="Times New Roman" w:hAnsi="Times New Roman"/>
                <w:sz w:val="28"/>
                <w:szCs w:val="28"/>
                <w:lang w:eastAsia="ru-RU"/>
              </w:rPr>
              <w:t>бщественного совета:</w:t>
            </w:r>
          </w:p>
          <w:p w:rsidR="0051260F" w:rsidRPr="006E1034" w:rsidRDefault="0051260F" w:rsidP="004E3DD7">
            <w:pPr>
              <w:spacing w:after="0" w:line="240" w:lineRule="auto"/>
              <w:ind w:left="238" w:firstLine="284"/>
              <w:jc w:val="both"/>
              <w:rPr>
                <w:rFonts w:ascii="Times New Roman" w:eastAsia="Times New Roman" w:hAnsi="Times New Roman"/>
                <w:sz w:val="28"/>
                <w:szCs w:val="28"/>
                <w:lang w:eastAsia="ru-RU"/>
              </w:rPr>
            </w:pPr>
            <w:r w:rsidRPr="006E1034">
              <w:rPr>
                <w:rFonts w:ascii="Times New Roman" w:eastAsia="Times New Roman" w:hAnsi="Times New Roman"/>
                <w:sz w:val="28"/>
                <w:szCs w:val="28"/>
                <w:lang w:eastAsia="ru-RU"/>
              </w:rPr>
              <w:t xml:space="preserve">-   осуществляет прием и рассмотрение предложений членов </w:t>
            </w:r>
            <w:r w:rsidR="008D736D">
              <w:rPr>
                <w:rFonts w:ascii="Times New Roman" w:eastAsia="Times New Roman" w:hAnsi="Times New Roman"/>
                <w:sz w:val="28"/>
                <w:szCs w:val="28"/>
                <w:lang w:eastAsia="ru-RU"/>
              </w:rPr>
              <w:t>о</w:t>
            </w:r>
            <w:r w:rsidRPr="006E1034">
              <w:rPr>
                <w:rFonts w:ascii="Times New Roman" w:eastAsia="Times New Roman" w:hAnsi="Times New Roman"/>
                <w:sz w:val="28"/>
                <w:szCs w:val="28"/>
                <w:lang w:eastAsia="ru-RU"/>
              </w:rPr>
              <w:t>бщественного совета, комиссий</w:t>
            </w:r>
            <w:r w:rsidR="00956162">
              <w:rPr>
                <w:rFonts w:ascii="Times New Roman" w:eastAsia="Times New Roman" w:hAnsi="Times New Roman"/>
                <w:sz w:val="28"/>
                <w:szCs w:val="28"/>
                <w:lang w:eastAsia="ru-RU"/>
              </w:rPr>
              <w:t xml:space="preserve">, </w:t>
            </w:r>
            <w:r w:rsidRPr="006E1034">
              <w:rPr>
                <w:rFonts w:ascii="Times New Roman" w:eastAsia="Times New Roman" w:hAnsi="Times New Roman"/>
                <w:sz w:val="28"/>
                <w:szCs w:val="28"/>
                <w:lang w:eastAsia="ru-RU"/>
              </w:rPr>
              <w:t xml:space="preserve">рабочих групп по вопросам, выносимым для рассмотрения на заседания </w:t>
            </w:r>
            <w:r w:rsidR="008D736D">
              <w:rPr>
                <w:rFonts w:ascii="Times New Roman" w:eastAsia="Times New Roman" w:hAnsi="Times New Roman"/>
                <w:sz w:val="28"/>
                <w:szCs w:val="28"/>
                <w:lang w:eastAsia="ru-RU"/>
              </w:rPr>
              <w:t>о</w:t>
            </w:r>
            <w:r w:rsidRPr="006E1034">
              <w:rPr>
                <w:rFonts w:ascii="Times New Roman" w:eastAsia="Times New Roman" w:hAnsi="Times New Roman"/>
                <w:sz w:val="28"/>
                <w:szCs w:val="28"/>
                <w:lang w:eastAsia="ru-RU"/>
              </w:rPr>
              <w:t xml:space="preserve">бщественного совета, и </w:t>
            </w:r>
            <w:r w:rsidR="008D736D">
              <w:rPr>
                <w:rFonts w:ascii="Times New Roman" w:eastAsia="Times New Roman" w:hAnsi="Times New Roman"/>
                <w:sz w:val="28"/>
                <w:szCs w:val="28"/>
                <w:lang w:eastAsia="ru-RU"/>
              </w:rPr>
              <w:t>информирует о них председателя о</w:t>
            </w:r>
            <w:r w:rsidRPr="006E1034">
              <w:rPr>
                <w:rFonts w:ascii="Times New Roman" w:eastAsia="Times New Roman" w:hAnsi="Times New Roman"/>
                <w:sz w:val="28"/>
                <w:szCs w:val="28"/>
                <w:lang w:eastAsia="ru-RU"/>
              </w:rPr>
              <w:t>бщественного совета;</w:t>
            </w:r>
          </w:p>
          <w:p w:rsidR="0051260F" w:rsidRPr="006E1034" w:rsidRDefault="0051260F" w:rsidP="004E3DD7">
            <w:pPr>
              <w:spacing w:after="0" w:line="240" w:lineRule="auto"/>
              <w:ind w:left="238" w:firstLine="284"/>
              <w:jc w:val="both"/>
              <w:rPr>
                <w:rFonts w:ascii="Times New Roman" w:eastAsia="Times New Roman" w:hAnsi="Times New Roman"/>
                <w:sz w:val="28"/>
                <w:szCs w:val="28"/>
                <w:lang w:eastAsia="ru-RU"/>
              </w:rPr>
            </w:pPr>
            <w:r w:rsidRPr="006E1034">
              <w:rPr>
                <w:rFonts w:ascii="Times New Roman" w:eastAsia="Times New Roman" w:hAnsi="Times New Roman"/>
                <w:sz w:val="28"/>
                <w:szCs w:val="28"/>
                <w:lang w:eastAsia="ru-RU"/>
              </w:rPr>
              <w:t xml:space="preserve">- информирует членов </w:t>
            </w:r>
            <w:r w:rsidR="008D736D">
              <w:rPr>
                <w:rFonts w:ascii="Times New Roman" w:eastAsia="Times New Roman" w:hAnsi="Times New Roman"/>
                <w:sz w:val="28"/>
                <w:szCs w:val="28"/>
                <w:lang w:eastAsia="ru-RU"/>
              </w:rPr>
              <w:t>о</w:t>
            </w:r>
            <w:r w:rsidRPr="006E1034">
              <w:rPr>
                <w:rFonts w:ascii="Times New Roman" w:eastAsia="Times New Roman" w:hAnsi="Times New Roman"/>
                <w:sz w:val="28"/>
                <w:szCs w:val="28"/>
                <w:lang w:eastAsia="ru-RU"/>
              </w:rPr>
              <w:t>бщественного совета о дате, месте и времени провед</w:t>
            </w:r>
            <w:r w:rsidR="00987271">
              <w:rPr>
                <w:rFonts w:ascii="Times New Roman" w:eastAsia="Times New Roman" w:hAnsi="Times New Roman"/>
                <w:sz w:val="28"/>
                <w:szCs w:val="28"/>
                <w:lang w:eastAsia="ru-RU"/>
              </w:rPr>
              <w:t xml:space="preserve">ения заседаний  </w:t>
            </w:r>
            <w:r w:rsidR="008D736D">
              <w:rPr>
                <w:rFonts w:ascii="Times New Roman" w:eastAsia="Times New Roman" w:hAnsi="Times New Roman"/>
                <w:sz w:val="28"/>
                <w:szCs w:val="28"/>
                <w:lang w:eastAsia="ru-RU"/>
              </w:rPr>
              <w:t>о</w:t>
            </w:r>
            <w:r w:rsidRPr="006E1034">
              <w:rPr>
                <w:rFonts w:ascii="Times New Roman" w:eastAsia="Times New Roman" w:hAnsi="Times New Roman"/>
                <w:sz w:val="28"/>
                <w:szCs w:val="28"/>
                <w:lang w:eastAsia="ru-RU"/>
              </w:rPr>
              <w:t>бщественного совета</w:t>
            </w:r>
            <w:r w:rsidR="00956162">
              <w:rPr>
                <w:rFonts w:ascii="Times New Roman" w:eastAsia="Times New Roman" w:hAnsi="Times New Roman"/>
                <w:sz w:val="28"/>
                <w:szCs w:val="28"/>
                <w:lang w:eastAsia="ru-RU"/>
              </w:rPr>
              <w:t>,</w:t>
            </w:r>
            <w:r w:rsidRPr="006E1034">
              <w:rPr>
                <w:rFonts w:ascii="Times New Roman" w:eastAsia="Times New Roman" w:hAnsi="Times New Roman"/>
                <w:sz w:val="28"/>
                <w:szCs w:val="28"/>
                <w:lang w:eastAsia="ru-RU"/>
              </w:rPr>
              <w:t xml:space="preserve"> комиссий</w:t>
            </w:r>
            <w:r w:rsidR="00956162">
              <w:rPr>
                <w:rFonts w:ascii="Times New Roman" w:eastAsia="Times New Roman" w:hAnsi="Times New Roman"/>
                <w:sz w:val="28"/>
                <w:szCs w:val="28"/>
                <w:lang w:eastAsia="ru-RU"/>
              </w:rPr>
              <w:t xml:space="preserve">, </w:t>
            </w:r>
            <w:r w:rsidRPr="006E1034">
              <w:rPr>
                <w:rFonts w:ascii="Times New Roman" w:eastAsia="Times New Roman" w:hAnsi="Times New Roman"/>
                <w:sz w:val="28"/>
                <w:szCs w:val="28"/>
                <w:lang w:eastAsia="ru-RU"/>
              </w:rPr>
              <w:t xml:space="preserve">рабочих групп и о вопросах, включенных в повестку дня заседания </w:t>
            </w:r>
            <w:r w:rsidR="008D736D">
              <w:rPr>
                <w:rFonts w:ascii="Times New Roman" w:eastAsia="Times New Roman" w:hAnsi="Times New Roman"/>
                <w:sz w:val="28"/>
                <w:szCs w:val="28"/>
                <w:lang w:eastAsia="ru-RU"/>
              </w:rPr>
              <w:t>о</w:t>
            </w:r>
            <w:r w:rsidRPr="006E1034">
              <w:rPr>
                <w:rFonts w:ascii="Times New Roman" w:eastAsia="Times New Roman" w:hAnsi="Times New Roman"/>
                <w:sz w:val="28"/>
                <w:szCs w:val="28"/>
                <w:lang w:eastAsia="ru-RU"/>
              </w:rPr>
              <w:t>бщественного совета;</w:t>
            </w:r>
          </w:p>
          <w:p w:rsidR="0051260F" w:rsidRPr="006E1034" w:rsidRDefault="00987271"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ведет протокол заседания </w:t>
            </w:r>
            <w:r w:rsidR="008D736D">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бщественного совета;</w:t>
            </w:r>
          </w:p>
          <w:p w:rsidR="0051260F" w:rsidRPr="006E1034" w:rsidRDefault="0051260F" w:rsidP="004E3DD7">
            <w:pPr>
              <w:spacing w:after="0" w:line="240" w:lineRule="auto"/>
              <w:ind w:left="238" w:firstLine="284"/>
              <w:jc w:val="both"/>
              <w:rPr>
                <w:rFonts w:ascii="Times New Roman" w:eastAsia="Times New Roman" w:hAnsi="Times New Roman"/>
                <w:sz w:val="28"/>
                <w:szCs w:val="28"/>
                <w:lang w:eastAsia="ru-RU"/>
              </w:rPr>
            </w:pPr>
            <w:r w:rsidRPr="006E1034">
              <w:rPr>
                <w:rFonts w:ascii="Times New Roman" w:eastAsia="Times New Roman" w:hAnsi="Times New Roman"/>
                <w:sz w:val="28"/>
                <w:szCs w:val="28"/>
                <w:lang w:eastAsia="ru-RU"/>
              </w:rPr>
              <w:t>- готовит прое</w:t>
            </w:r>
            <w:r w:rsidR="00987271">
              <w:rPr>
                <w:rFonts w:ascii="Times New Roman" w:eastAsia="Times New Roman" w:hAnsi="Times New Roman"/>
                <w:sz w:val="28"/>
                <w:szCs w:val="28"/>
                <w:lang w:eastAsia="ru-RU"/>
              </w:rPr>
              <w:t xml:space="preserve">кты материалов о деятельности  </w:t>
            </w:r>
            <w:r w:rsidR="008D736D">
              <w:rPr>
                <w:rFonts w:ascii="Times New Roman" w:eastAsia="Times New Roman" w:hAnsi="Times New Roman"/>
                <w:sz w:val="28"/>
                <w:szCs w:val="28"/>
                <w:lang w:eastAsia="ru-RU"/>
              </w:rPr>
              <w:t>о</w:t>
            </w:r>
            <w:r w:rsidRPr="006E1034">
              <w:rPr>
                <w:rFonts w:ascii="Times New Roman" w:eastAsia="Times New Roman" w:hAnsi="Times New Roman"/>
                <w:sz w:val="28"/>
                <w:szCs w:val="28"/>
                <w:lang w:eastAsia="ru-RU"/>
              </w:rPr>
              <w:t xml:space="preserve">бщественного совета для размещения их в средствах массовой информации и на сайте </w:t>
            </w:r>
            <w:r w:rsidR="00956162">
              <w:rPr>
                <w:rFonts w:ascii="Times New Roman" w:eastAsia="Times New Roman" w:hAnsi="Times New Roman"/>
                <w:sz w:val="28"/>
                <w:szCs w:val="28"/>
                <w:lang w:eastAsia="ru-RU"/>
              </w:rPr>
              <w:t xml:space="preserve">органов местного самоуправления </w:t>
            </w:r>
            <w:r w:rsidRPr="006E1034">
              <w:rPr>
                <w:rFonts w:ascii="Times New Roman" w:eastAsia="Times New Roman" w:hAnsi="Times New Roman"/>
                <w:sz w:val="28"/>
                <w:szCs w:val="28"/>
                <w:lang w:eastAsia="ru-RU"/>
              </w:rPr>
              <w:t>в сети «Интернет».</w:t>
            </w:r>
          </w:p>
          <w:p w:rsidR="00BA0787" w:rsidRDefault="0051260F" w:rsidP="004E3DD7">
            <w:pPr>
              <w:spacing w:after="0" w:line="240" w:lineRule="auto"/>
              <w:ind w:left="238" w:firstLine="284"/>
              <w:jc w:val="both"/>
              <w:rPr>
                <w:rFonts w:ascii="Times New Roman" w:eastAsia="Times New Roman" w:hAnsi="Times New Roman"/>
                <w:sz w:val="28"/>
                <w:szCs w:val="28"/>
                <w:lang w:eastAsia="ru-RU"/>
              </w:rPr>
            </w:pPr>
            <w:r w:rsidRPr="006E1034">
              <w:rPr>
                <w:rFonts w:ascii="Times New Roman" w:eastAsia="Times New Roman" w:hAnsi="Times New Roman"/>
                <w:sz w:val="28"/>
                <w:szCs w:val="28"/>
                <w:lang w:eastAsia="ru-RU"/>
              </w:rPr>
              <w:t>Общественный совет </w:t>
            </w:r>
            <w:r w:rsidR="002244A2">
              <w:rPr>
                <w:rFonts w:ascii="Times New Roman" w:eastAsia="Times New Roman" w:hAnsi="Times New Roman"/>
                <w:sz w:val="28"/>
                <w:szCs w:val="28"/>
                <w:lang w:eastAsia="ru-RU"/>
              </w:rPr>
              <w:t xml:space="preserve">вправе </w:t>
            </w:r>
            <w:r w:rsidRPr="006E1034">
              <w:rPr>
                <w:rFonts w:ascii="Times New Roman" w:eastAsia="Times New Roman" w:hAnsi="Times New Roman"/>
                <w:bCs/>
                <w:sz w:val="28"/>
                <w:szCs w:val="28"/>
                <w:lang w:eastAsia="ru-RU"/>
              </w:rPr>
              <w:t>созда</w:t>
            </w:r>
            <w:r w:rsidR="002244A2">
              <w:rPr>
                <w:rFonts w:ascii="Times New Roman" w:eastAsia="Times New Roman" w:hAnsi="Times New Roman"/>
                <w:bCs/>
                <w:sz w:val="28"/>
                <w:szCs w:val="28"/>
                <w:lang w:eastAsia="ru-RU"/>
              </w:rPr>
              <w:t>вать</w:t>
            </w:r>
            <w:r w:rsidRPr="006E1034">
              <w:rPr>
                <w:rFonts w:ascii="Times New Roman" w:eastAsia="Times New Roman" w:hAnsi="Times New Roman"/>
                <w:bCs/>
                <w:sz w:val="28"/>
                <w:szCs w:val="28"/>
                <w:lang w:eastAsia="ru-RU"/>
              </w:rPr>
              <w:t xml:space="preserve"> комиссии</w:t>
            </w:r>
            <w:r w:rsidR="0010642D">
              <w:rPr>
                <w:rFonts w:ascii="Times New Roman" w:eastAsia="Times New Roman" w:hAnsi="Times New Roman"/>
                <w:bCs/>
                <w:sz w:val="28"/>
                <w:szCs w:val="28"/>
                <w:lang w:eastAsia="ru-RU"/>
              </w:rPr>
              <w:t>,</w:t>
            </w:r>
            <w:r w:rsidRPr="006E1034">
              <w:rPr>
                <w:rFonts w:ascii="Times New Roman" w:eastAsia="Times New Roman" w:hAnsi="Times New Roman"/>
                <w:bCs/>
                <w:sz w:val="28"/>
                <w:szCs w:val="28"/>
                <w:lang w:eastAsia="ru-RU"/>
              </w:rPr>
              <w:t xml:space="preserve"> рабочие группы</w:t>
            </w:r>
            <w:r w:rsidRPr="006E1034">
              <w:rPr>
                <w:rFonts w:ascii="Times New Roman" w:eastAsia="Times New Roman" w:hAnsi="Times New Roman"/>
                <w:sz w:val="28"/>
                <w:szCs w:val="28"/>
                <w:lang w:eastAsia="ru-RU"/>
              </w:rPr>
              <w:t xml:space="preserve"> для решения социальных, экономических и культурных </w:t>
            </w:r>
            <w:r w:rsidR="00A806D5">
              <w:rPr>
                <w:rFonts w:ascii="Times New Roman" w:eastAsia="Times New Roman" w:hAnsi="Times New Roman"/>
                <w:sz w:val="28"/>
                <w:szCs w:val="28"/>
                <w:lang w:eastAsia="ru-RU"/>
              </w:rPr>
              <w:t xml:space="preserve"> вопросов </w:t>
            </w:r>
            <w:r w:rsidRPr="006E1034">
              <w:rPr>
                <w:rFonts w:ascii="Times New Roman" w:eastAsia="Times New Roman" w:hAnsi="Times New Roman"/>
                <w:sz w:val="28"/>
                <w:szCs w:val="28"/>
                <w:lang w:eastAsia="ru-RU"/>
              </w:rPr>
              <w:t xml:space="preserve">развития </w:t>
            </w:r>
            <w:r w:rsidRPr="006E1034">
              <w:rPr>
                <w:rFonts w:ascii="Times New Roman" w:eastAsia="Times New Roman" w:hAnsi="Times New Roman"/>
                <w:sz w:val="28"/>
                <w:szCs w:val="28"/>
                <w:lang w:eastAsia="ru-RU"/>
              </w:rPr>
              <w:lastRenderedPageBreak/>
              <w:t xml:space="preserve">муниципального образования. </w:t>
            </w:r>
          </w:p>
          <w:p w:rsidR="004E3DD7" w:rsidRDefault="004E3DD7" w:rsidP="004E3DD7">
            <w:pPr>
              <w:spacing w:after="0" w:line="240" w:lineRule="auto"/>
              <w:ind w:left="238" w:firstLine="284"/>
              <w:jc w:val="both"/>
              <w:rPr>
                <w:rFonts w:ascii="Times New Roman" w:eastAsia="Times New Roman" w:hAnsi="Times New Roman"/>
                <w:sz w:val="28"/>
                <w:szCs w:val="28"/>
                <w:lang w:eastAsia="ru-RU"/>
              </w:rPr>
            </w:pPr>
          </w:p>
          <w:p w:rsidR="0051260F" w:rsidRDefault="0051260F" w:rsidP="004E3DD7">
            <w:pPr>
              <w:spacing w:after="0" w:line="240" w:lineRule="auto"/>
              <w:ind w:left="238" w:firstLine="284"/>
              <w:jc w:val="center"/>
              <w:rPr>
                <w:rFonts w:ascii="Times New Roman" w:eastAsia="Times New Roman" w:hAnsi="Times New Roman"/>
                <w:bCs/>
                <w:iCs/>
                <w:sz w:val="28"/>
                <w:szCs w:val="28"/>
                <w:lang w:eastAsia="ru-RU"/>
              </w:rPr>
            </w:pPr>
            <w:r w:rsidRPr="006E1034">
              <w:rPr>
                <w:rFonts w:ascii="Times New Roman" w:eastAsia="Times New Roman" w:hAnsi="Times New Roman"/>
                <w:bCs/>
                <w:iCs/>
                <w:sz w:val="28"/>
                <w:szCs w:val="28"/>
                <w:lang w:eastAsia="ru-RU"/>
              </w:rPr>
              <w:t>6. Полномочия общественного совета</w:t>
            </w:r>
          </w:p>
          <w:p w:rsidR="003707F9" w:rsidRPr="00367843" w:rsidRDefault="0051260F" w:rsidP="004E3DD7">
            <w:pPr>
              <w:spacing w:after="0" w:line="240" w:lineRule="auto"/>
              <w:ind w:left="238" w:firstLine="284"/>
              <w:jc w:val="both"/>
              <w:rPr>
                <w:rFonts w:ascii="Times New Roman" w:eastAsia="Times New Roman" w:hAnsi="Times New Roman"/>
                <w:bCs/>
                <w:iCs/>
                <w:sz w:val="24"/>
                <w:szCs w:val="24"/>
                <w:lang w:eastAsia="ru-RU"/>
              </w:rPr>
            </w:pPr>
            <w:r w:rsidRPr="006E1034">
              <w:rPr>
                <w:rFonts w:ascii="Times New Roman" w:eastAsia="Times New Roman" w:hAnsi="Times New Roman"/>
                <w:bCs/>
                <w:iCs/>
                <w:sz w:val="28"/>
                <w:szCs w:val="28"/>
                <w:lang w:eastAsia="ru-RU"/>
              </w:rPr>
              <w:t> </w:t>
            </w:r>
          </w:p>
          <w:p w:rsidR="0051260F" w:rsidRPr="006E1034" w:rsidRDefault="00C40FA0"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bCs/>
                <w:iCs/>
                <w:sz w:val="28"/>
                <w:szCs w:val="28"/>
                <w:lang w:eastAsia="ru-RU"/>
              </w:rPr>
              <w:t>6.1</w:t>
            </w:r>
            <w:r w:rsidR="0051260F" w:rsidRPr="006E1034">
              <w:rPr>
                <w:rFonts w:ascii="Times New Roman" w:eastAsia="Times New Roman" w:hAnsi="Times New Roman"/>
                <w:sz w:val="28"/>
                <w:szCs w:val="28"/>
                <w:lang w:eastAsia="ru-RU"/>
              </w:rPr>
              <w:t>. Для реш</w:t>
            </w:r>
            <w:r w:rsidR="00987271">
              <w:rPr>
                <w:rFonts w:ascii="Times New Roman" w:eastAsia="Times New Roman" w:hAnsi="Times New Roman"/>
                <w:sz w:val="28"/>
                <w:szCs w:val="28"/>
                <w:lang w:eastAsia="ru-RU"/>
              </w:rPr>
              <w:t xml:space="preserve">ения возложенных на него задач </w:t>
            </w:r>
            <w:r w:rsidR="008D736D">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бщественный совет вправе:</w:t>
            </w:r>
          </w:p>
          <w:p w:rsidR="0051260F" w:rsidRPr="006E1034" w:rsidRDefault="002244A2"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51260F" w:rsidRPr="006E1034">
              <w:rPr>
                <w:rFonts w:ascii="Times New Roman" w:eastAsia="Times New Roman" w:hAnsi="Times New Roman"/>
                <w:sz w:val="28"/>
                <w:szCs w:val="28"/>
                <w:lang w:eastAsia="ru-RU"/>
              </w:rPr>
              <w:t xml:space="preserve"> направлять запросы </w:t>
            </w:r>
            <w:r w:rsidR="00161512">
              <w:rPr>
                <w:rFonts w:ascii="Times New Roman" w:eastAsia="Times New Roman" w:hAnsi="Times New Roman"/>
                <w:sz w:val="28"/>
                <w:szCs w:val="28"/>
                <w:lang w:eastAsia="ru-RU"/>
              </w:rPr>
              <w:t xml:space="preserve">о предоставлении сведений </w:t>
            </w:r>
            <w:r w:rsidR="0051260F" w:rsidRPr="006E1034">
              <w:rPr>
                <w:rFonts w:ascii="Times New Roman" w:eastAsia="Times New Roman" w:hAnsi="Times New Roman"/>
                <w:sz w:val="28"/>
                <w:szCs w:val="28"/>
                <w:lang w:eastAsia="ru-RU"/>
              </w:rPr>
              <w:t>для достижения целей и задач, указанных в данном Положении</w:t>
            </w:r>
            <w:r w:rsidR="00161512">
              <w:rPr>
                <w:rFonts w:ascii="Times New Roman" w:eastAsia="Times New Roman" w:hAnsi="Times New Roman"/>
                <w:sz w:val="28"/>
                <w:szCs w:val="28"/>
                <w:lang w:eastAsia="ru-RU"/>
              </w:rPr>
              <w:t xml:space="preserve">, </w:t>
            </w:r>
            <w:r w:rsidR="00161512" w:rsidRPr="006E1034">
              <w:rPr>
                <w:rFonts w:ascii="Times New Roman" w:eastAsia="Times New Roman" w:hAnsi="Times New Roman"/>
                <w:sz w:val="28"/>
                <w:szCs w:val="28"/>
                <w:lang w:eastAsia="ru-RU"/>
              </w:rPr>
              <w:t>за исключением сведений, составляющих </w:t>
            </w:r>
            <w:hyperlink r:id="rId8" w:history="1">
              <w:r w:rsidR="00161512" w:rsidRPr="00892CFC">
                <w:rPr>
                  <w:rFonts w:ascii="Times New Roman" w:eastAsia="Times New Roman" w:hAnsi="Times New Roman"/>
                  <w:bCs/>
                  <w:sz w:val="28"/>
                  <w:szCs w:val="28"/>
                  <w:lang w:eastAsia="ru-RU"/>
                </w:rPr>
                <w:t>государственную</w:t>
              </w:r>
            </w:hyperlink>
            <w:r w:rsidR="00161512" w:rsidRPr="00892CFC">
              <w:rPr>
                <w:rFonts w:ascii="Times New Roman" w:eastAsia="Times New Roman" w:hAnsi="Times New Roman"/>
                <w:sz w:val="28"/>
                <w:szCs w:val="28"/>
                <w:lang w:eastAsia="ru-RU"/>
              </w:rPr>
              <w:t> и</w:t>
            </w:r>
            <w:r w:rsidR="00161512" w:rsidRPr="006E1034">
              <w:rPr>
                <w:rFonts w:ascii="Times New Roman" w:eastAsia="Times New Roman" w:hAnsi="Times New Roman"/>
                <w:sz w:val="28"/>
                <w:szCs w:val="28"/>
                <w:lang w:eastAsia="ru-RU"/>
              </w:rPr>
              <w:t>ли иную охраняемую законом тайну, сведений о персональных данных и информации, доступ к которой ограничен федеральными законами</w:t>
            </w:r>
            <w:r w:rsidR="0051260F" w:rsidRPr="006E1034">
              <w:rPr>
                <w:rFonts w:ascii="Times New Roman" w:eastAsia="Times New Roman" w:hAnsi="Times New Roman"/>
                <w:sz w:val="28"/>
                <w:szCs w:val="28"/>
                <w:lang w:eastAsia="ru-RU"/>
              </w:rPr>
              <w:t>;</w:t>
            </w:r>
          </w:p>
          <w:p w:rsidR="0051260F" w:rsidRPr="006E1034" w:rsidRDefault="002244A2"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51260F" w:rsidRPr="006E1034">
              <w:rPr>
                <w:rFonts w:ascii="Times New Roman" w:eastAsia="Times New Roman" w:hAnsi="Times New Roman"/>
                <w:sz w:val="28"/>
                <w:szCs w:val="28"/>
                <w:lang w:eastAsia="ru-RU"/>
              </w:rPr>
              <w:t>приглашать руководителей органов местного самоуправления</w:t>
            </w:r>
            <w:r w:rsidR="004A746F">
              <w:rPr>
                <w:rFonts w:ascii="Times New Roman" w:eastAsia="Times New Roman" w:hAnsi="Times New Roman"/>
                <w:sz w:val="28"/>
                <w:szCs w:val="28"/>
                <w:lang w:eastAsia="ru-RU"/>
              </w:rPr>
              <w:t xml:space="preserve"> </w:t>
            </w:r>
            <w:r w:rsidR="00987271">
              <w:rPr>
                <w:rFonts w:ascii="Times New Roman" w:eastAsia="Times New Roman" w:hAnsi="Times New Roman"/>
                <w:sz w:val="28"/>
                <w:szCs w:val="28"/>
                <w:lang w:eastAsia="ru-RU"/>
              </w:rPr>
              <w:t xml:space="preserve"> на заседания </w:t>
            </w:r>
            <w:r w:rsidR="008D736D">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 xml:space="preserve">бщественного совета и </w:t>
            </w:r>
            <w:r w:rsidR="00161512">
              <w:rPr>
                <w:rFonts w:ascii="Times New Roman" w:eastAsia="Times New Roman" w:hAnsi="Times New Roman"/>
                <w:sz w:val="28"/>
                <w:szCs w:val="28"/>
                <w:lang w:eastAsia="ru-RU"/>
              </w:rPr>
              <w:t>по приглашению</w:t>
            </w:r>
            <w:r w:rsidR="00161512" w:rsidRPr="006E1034">
              <w:rPr>
                <w:rFonts w:ascii="Times New Roman" w:eastAsia="Times New Roman" w:hAnsi="Times New Roman"/>
                <w:sz w:val="28"/>
                <w:szCs w:val="28"/>
                <w:lang w:eastAsia="ru-RU"/>
              </w:rPr>
              <w:t xml:space="preserve"> представительных органов муниципальн</w:t>
            </w:r>
            <w:r w:rsidR="00161512">
              <w:rPr>
                <w:rFonts w:ascii="Times New Roman" w:eastAsia="Times New Roman" w:hAnsi="Times New Roman"/>
                <w:sz w:val="28"/>
                <w:szCs w:val="28"/>
                <w:lang w:eastAsia="ru-RU"/>
              </w:rPr>
              <w:t>ого</w:t>
            </w:r>
            <w:r w:rsidR="00161512" w:rsidRPr="006E1034">
              <w:rPr>
                <w:rFonts w:ascii="Times New Roman" w:eastAsia="Times New Roman" w:hAnsi="Times New Roman"/>
                <w:sz w:val="28"/>
                <w:szCs w:val="28"/>
                <w:lang w:eastAsia="ru-RU"/>
              </w:rPr>
              <w:t xml:space="preserve"> образовани</w:t>
            </w:r>
            <w:r w:rsidR="00161512">
              <w:rPr>
                <w:rFonts w:ascii="Times New Roman" w:eastAsia="Times New Roman" w:hAnsi="Times New Roman"/>
                <w:sz w:val="28"/>
                <w:szCs w:val="28"/>
                <w:lang w:eastAsia="ru-RU"/>
              </w:rPr>
              <w:t>я</w:t>
            </w:r>
            <w:r w:rsidR="00161512" w:rsidRPr="006E1034">
              <w:rPr>
                <w:rFonts w:ascii="Times New Roman" w:eastAsia="Times New Roman" w:hAnsi="Times New Roman"/>
                <w:sz w:val="28"/>
                <w:szCs w:val="28"/>
                <w:lang w:eastAsia="ru-RU"/>
              </w:rPr>
              <w:t xml:space="preserve"> </w:t>
            </w:r>
            <w:r w:rsidR="0051260F" w:rsidRPr="006E1034">
              <w:rPr>
                <w:rFonts w:ascii="Times New Roman" w:eastAsia="Times New Roman" w:hAnsi="Times New Roman"/>
                <w:sz w:val="28"/>
                <w:szCs w:val="28"/>
                <w:lang w:eastAsia="ru-RU"/>
              </w:rPr>
              <w:t xml:space="preserve">направлять членов </w:t>
            </w:r>
            <w:r w:rsidR="008D736D">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бщественного совета</w:t>
            </w:r>
            <w:r w:rsidR="0010642D">
              <w:rPr>
                <w:rFonts w:ascii="Times New Roman" w:eastAsia="Times New Roman" w:hAnsi="Times New Roman"/>
                <w:sz w:val="28"/>
                <w:szCs w:val="28"/>
                <w:lang w:eastAsia="ru-RU"/>
              </w:rPr>
              <w:t xml:space="preserve"> </w:t>
            </w:r>
            <w:r w:rsidR="0051260F" w:rsidRPr="006E1034">
              <w:rPr>
                <w:rFonts w:ascii="Times New Roman" w:eastAsia="Times New Roman" w:hAnsi="Times New Roman"/>
                <w:sz w:val="28"/>
                <w:szCs w:val="28"/>
                <w:lang w:eastAsia="ru-RU"/>
              </w:rPr>
              <w:t>для участия в заседаниях;</w:t>
            </w:r>
          </w:p>
          <w:p w:rsidR="0051260F" w:rsidRPr="006E1034" w:rsidRDefault="002244A2"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00987271">
              <w:rPr>
                <w:rFonts w:ascii="Times New Roman" w:eastAsia="Times New Roman" w:hAnsi="Times New Roman"/>
                <w:sz w:val="28"/>
                <w:szCs w:val="28"/>
                <w:lang w:eastAsia="ru-RU"/>
              </w:rPr>
              <w:t xml:space="preserve">направлять членов </w:t>
            </w:r>
            <w:r w:rsidR="008D736D">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бщественного совета для участия в мероприятиях, проводимых общероссийскими, межрегиональными и региональными общественными объединениями, по приглашению этих объединений;</w:t>
            </w:r>
          </w:p>
          <w:p w:rsidR="0051260F" w:rsidRPr="006E1034" w:rsidRDefault="002244A2"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51260F" w:rsidRPr="006E1034">
              <w:rPr>
                <w:rFonts w:ascii="Times New Roman" w:eastAsia="Times New Roman" w:hAnsi="Times New Roman"/>
                <w:sz w:val="28"/>
                <w:szCs w:val="28"/>
                <w:lang w:eastAsia="ru-RU"/>
              </w:rPr>
              <w:t xml:space="preserve">приглашать членов Общественной палаты Нижегородской области на заседания </w:t>
            </w:r>
            <w:r w:rsidR="008D736D">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бщественного совета, образованных им комиссий</w:t>
            </w:r>
            <w:r w:rsidR="00161512">
              <w:rPr>
                <w:rFonts w:ascii="Times New Roman" w:eastAsia="Times New Roman" w:hAnsi="Times New Roman"/>
                <w:sz w:val="28"/>
                <w:szCs w:val="28"/>
                <w:lang w:eastAsia="ru-RU"/>
              </w:rPr>
              <w:t xml:space="preserve">, </w:t>
            </w:r>
            <w:r w:rsidR="0051260F" w:rsidRPr="006E1034">
              <w:rPr>
                <w:rFonts w:ascii="Times New Roman" w:eastAsia="Times New Roman" w:hAnsi="Times New Roman"/>
                <w:sz w:val="28"/>
                <w:szCs w:val="28"/>
                <w:lang w:eastAsia="ru-RU"/>
              </w:rPr>
              <w:t>рабочих групп;</w:t>
            </w:r>
          </w:p>
          <w:p w:rsidR="0051260F" w:rsidRPr="006E1034" w:rsidRDefault="002244A2"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51260F" w:rsidRPr="006E1034">
              <w:rPr>
                <w:rFonts w:ascii="Times New Roman" w:eastAsia="Times New Roman" w:hAnsi="Times New Roman"/>
                <w:sz w:val="28"/>
                <w:szCs w:val="28"/>
                <w:lang w:eastAsia="ru-RU"/>
              </w:rPr>
              <w:t>по приглашению Общественной палаты Нижегородской области направлять членов общественного совета на заседания Общественной палаты Нижегородской области, образованных ею комиссий и рабочих групп;</w:t>
            </w:r>
          </w:p>
          <w:p w:rsidR="0051260F" w:rsidRPr="006E1034" w:rsidRDefault="002244A2"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w:t>
            </w:r>
            <w:r w:rsidR="0051260F" w:rsidRPr="006E1034">
              <w:rPr>
                <w:rFonts w:ascii="Times New Roman" w:eastAsia="Times New Roman" w:hAnsi="Times New Roman"/>
                <w:sz w:val="28"/>
                <w:szCs w:val="28"/>
                <w:lang w:eastAsia="ru-RU"/>
              </w:rPr>
              <w:t>проводить «круглые столы», совещания, семинары, конференции, иные мероприятия в целях реализации возложенных на общественный совет задач</w:t>
            </w:r>
            <w:r w:rsidR="004A746F">
              <w:rPr>
                <w:rFonts w:ascii="Times New Roman" w:eastAsia="Times New Roman" w:hAnsi="Times New Roman"/>
                <w:sz w:val="28"/>
                <w:szCs w:val="28"/>
                <w:lang w:eastAsia="ru-RU"/>
              </w:rPr>
              <w:t>.</w:t>
            </w:r>
          </w:p>
          <w:p w:rsidR="0051260F" w:rsidRPr="006E1034" w:rsidRDefault="004A746F"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51260F" w:rsidRPr="006E1034">
              <w:rPr>
                <w:rFonts w:ascii="Times New Roman" w:eastAsia="Times New Roman" w:hAnsi="Times New Roman"/>
                <w:sz w:val="28"/>
                <w:szCs w:val="28"/>
                <w:lang w:eastAsia="ru-RU"/>
              </w:rPr>
              <w:t xml:space="preserve">2. Перечень вопросов, принимаемых </w:t>
            </w:r>
            <w:r w:rsidR="008D736D">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бщественным советом к рассмотрению, определяется</w:t>
            </w:r>
            <w:r w:rsidR="0037729D">
              <w:rPr>
                <w:rFonts w:ascii="Times New Roman" w:eastAsia="Times New Roman" w:hAnsi="Times New Roman"/>
                <w:sz w:val="28"/>
                <w:szCs w:val="28"/>
                <w:lang w:eastAsia="ru-RU"/>
              </w:rPr>
              <w:t xml:space="preserve"> </w:t>
            </w:r>
            <w:r w:rsidR="00161512">
              <w:rPr>
                <w:rFonts w:ascii="Times New Roman" w:eastAsia="Times New Roman" w:hAnsi="Times New Roman"/>
                <w:sz w:val="28"/>
                <w:szCs w:val="28"/>
                <w:lang w:eastAsia="ru-RU"/>
              </w:rPr>
              <w:t xml:space="preserve">действующим законодательством </w:t>
            </w:r>
            <w:r w:rsidR="0037729D">
              <w:rPr>
                <w:rFonts w:ascii="Times New Roman" w:eastAsia="Times New Roman" w:hAnsi="Times New Roman"/>
                <w:sz w:val="28"/>
                <w:szCs w:val="28"/>
                <w:lang w:eastAsia="ru-RU"/>
              </w:rPr>
              <w:t>об основах общественного контроля в Российской Федерации</w:t>
            </w:r>
            <w:r w:rsidR="0051260F" w:rsidRPr="006E1034">
              <w:rPr>
                <w:rFonts w:ascii="Times New Roman" w:eastAsia="Times New Roman" w:hAnsi="Times New Roman"/>
                <w:sz w:val="28"/>
                <w:szCs w:val="28"/>
                <w:lang w:eastAsia="ru-RU"/>
              </w:rPr>
              <w:t>.</w:t>
            </w:r>
          </w:p>
          <w:p w:rsidR="0051260F" w:rsidRPr="00367843" w:rsidRDefault="0051260F" w:rsidP="004E3DD7">
            <w:pPr>
              <w:spacing w:after="0" w:line="240" w:lineRule="auto"/>
              <w:ind w:left="238" w:firstLine="284"/>
              <w:jc w:val="both"/>
              <w:rPr>
                <w:rFonts w:ascii="Times New Roman" w:eastAsia="Times New Roman" w:hAnsi="Times New Roman"/>
                <w:sz w:val="24"/>
                <w:szCs w:val="24"/>
                <w:lang w:eastAsia="ru-RU"/>
              </w:rPr>
            </w:pPr>
          </w:p>
          <w:p w:rsidR="0051260F" w:rsidRDefault="00161512" w:rsidP="004E3DD7">
            <w:pPr>
              <w:spacing w:after="0" w:line="240" w:lineRule="auto"/>
              <w:ind w:left="238" w:firstLine="284"/>
              <w:jc w:val="center"/>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7</w:t>
            </w:r>
            <w:r w:rsidR="0051260F" w:rsidRPr="006E1034">
              <w:rPr>
                <w:rFonts w:ascii="Times New Roman" w:eastAsia="Times New Roman" w:hAnsi="Times New Roman"/>
                <w:bCs/>
                <w:iCs/>
                <w:sz w:val="28"/>
                <w:szCs w:val="28"/>
                <w:lang w:eastAsia="ru-RU"/>
              </w:rPr>
              <w:t>. Ежегодный доклад общественного совета</w:t>
            </w:r>
          </w:p>
          <w:p w:rsidR="003707F9" w:rsidRPr="003707F9" w:rsidRDefault="003707F9" w:rsidP="004E3DD7">
            <w:pPr>
              <w:spacing w:after="0" w:line="240" w:lineRule="auto"/>
              <w:ind w:left="238" w:firstLine="284"/>
              <w:jc w:val="both"/>
              <w:rPr>
                <w:rFonts w:ascii="Times New Roman" w:eastAsia="Times New Roman" w:hAnsi="Times New Roman"/>
                <w:sz w:val="24"/>
                <w:szCs w:val="24"/>
                <w:lang w:eastAsia="ru-RU"/>
              </w:rPr>
            </w:pPr>
          </w:p>
          <w:p w:rsidR="0051260F" w:rsidRDefault="0051260F" w:rsidP="004E3DD7">
            <w:pPr>
              <w:spacing w:after="0" w:line="240" w:lineRule="auto"/>
              <w:ind w:left="238" w:firstLine="284"/>
              <w:jc w:val="both"/>
              <w:rPr>
                <w:rFonts w:ascii="Times New Roman" w:eastAsia="Times New Roman" w:hAnsi="Times New Roman"/>
                <w:sz w:val="28"/>
                <w:szCs w:val="28"/>
                <w:lang w:eastAsia="ru-RU"/>
              </w:rPr>
            </w:pPr>
            <w:r w:rsidRPr="006E1034">
              <w:rPr>
                <w:rFonts w:ascii="Times New Roman" w:eastAsia="Times New Roman" w:hAnsi="Times New Roman"/>
                <w:sz w:val="28"/>
                <w:szCs w:val="28"/>
                <w:lang w:eastAsia="ru-RU"/>
              </w:rPr>
              <w:t>Общественный совет ежегодно готовит и публикует в средствах массовой информации, учредителями которых явля</w:t>
            </w:r>
            <w:r w:rsidR="00161512">
              <w:rPr>
                <w:rFonts w:ascii="Times New Roman" w:eastAsia="Times New Roman" w:hAnsi="Times New Roman"/>
                <w:sz w:val="28"/>
                <w:szCs w:val="28"/>
                <w:lang w:eastAsia="ru-RU"/>
              </w:rPr>
              <w:t>е</w:t>
            </w:r>
            <w:r w:rsidRPr="006E1034">
              <w:rPr>
                <w:rFonts w:ascii="Times New Roman" w:eastAsia="Times New Roman" w:hAnsi="Times New Roman"/>
                <w:sz w:val="28"/>
                <w:szCs w:val="28"/>
                <w:lang w:eastAsia="ru-RU"/>
              </w:rPr>
              <w:t xml:space="preserve">тся </w:t>
            </w:r>
            <w:r w:rsidR="00161512">
              <w:rPr>
                <w:rFonts w:ascii="Times New Roman" w:eastAsia="Times New Roman" w:hAnsi="Times New Roman"/>
                <w:sz w:val="28"/>
                <w:szCs w:val="28"/>
                <w:lang w:eastAsia="ru-RU"/>
              </w:rPr>
              <w:t>администрация городского округа г.Бор</w:t>
            </w:r>
            <w:r w:rsidRPr="006E1034">
              <w:rPr>
                <w:rFonts w:ascii="Times New Roman" w:eastAsia="Times New Roman" w:hAnsi="Times New Roman"/>
                <w:sz w:val="28"/>
                <w:szCs w:val="28"/>
                <w:lang w:eastAsia="ru-RU"/>
              </w:rPr>
              <w:t xml:space="preserve">, доклад о деятельности </w:t>
            </w:r>
            <w:r w:rsidR="00892CFC">
              <w:rPr>
                <w:rFonts w:ascii="Times New Roman" w:eastAsia="Times New Roman" w:hAnsi="Times New Roman"/>
                <w:sz w:val="28"/>
                <w:szCs w:val="28"/>
                <w:lang w:eastAsia="ru-RU"/>
              </w:rPr>
              <w:t>о</w:t>
            </w:r>
            <w:r w:rsidRPr="006E1034">
              <w:rPr>
                <w:rFonts w:ascii="Times New Roman" w:eastAsia="Times New Roman" w:hAnsi="Times New Roman"/>
                <w:sz w:val="28"/>
                <w:szCs w:val="28"/>
                <w:lang w:eastAsia="ru-RU"/>
              </w:rPr>
              <w:t>бщественного совета.</w:t>
            </w:r>
          </w:p>
          <w:p w:rsidR="009E00C4" w:rsidRPr="00367843" w:rsidRDefault="009E00C4" w:rsidP="004E3DD7">
            <w:pPr>
              <w:spacing w:after="0" w:line="240" w:lineRule="auto"/>
              <w:ind w:left="238" w:firstLine="284"/>
              <w:jc w:val="both"/>
              <w:rPr>
                <w:rFonts w:ascii="Times New Roman" w:eastAsia="Times New Roman" w:hAnsi="Times New Roman"/>
                <w:sz w:val="24"/>
                <w:szCs w:val="24"/>
                <w:lang w:eastAsia="ru-RU"/>
              </w:rPr>
            </w:pPr>
          </w:p>
          <w:p w:rsidR="0051260F" w:rsidRDefault="00161512" w:rsidP="004E3DD7">
            <w:pPr>
              <w:spacing w:after="0" w:line="240" w:lineRule="auto"/>
              <w:ind w:left="238" w:firstLine="284"/>
              <w:jc w:val="center"/>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8</w:t>
            </w:r>
            <w:r w:rsidR="0051260F" w:rsidRPr="006E1034">
              <w:rPr>
                <w:rFonts w:ascii="Times New Roman" w:eastAsia="Times New Roman" w:hAnsi="Times New Roman"/>
                <w:bCs/>
                <w:iCs/>
                <w:sz w:val="28"/>
                <w:szCs w:val="28"/>
                <w:lang w:eastAsia="ru-RU"/>
              </w:rPr>
              <w:t xml:space="preserve">. Обеспечение деятельности </w:t>
            </w:r>
            <w:r w:rsidR="00892CFC">
              <w:rPr>
                <w:rFonts w:ascii="Times New Roman" w:eastAsia="Times New Roman" w:hAnsi="Times New Roman"/>
                <w:bCs/>
                <w:iCs/>
                <w:sz w:val="28"/>
                <w:szCs w:val="28"/>
                <w:lang w:eastAsia="ru-RU"/>
              </w:rPr>
              <w:t>о</w:t>
            </w:r>
            <w:r w:rsidR="0051260F" w:rsidRPr="006E1034">
              <w:rPr>
                <w:rFonts w:ascii="Times New Roman" w:eastAsia="Times New Roman" w:hAnsi="Times New Roman"/>
                <w:bCs/>
                <w:iCs/>
                <w:sz w:val="28"/>
                <w:szCs w:val="28"/>
                <w:lang w:eastAsia="ru-RU"/>
              </w:rPr>
              <w:t>бщественного совета</w:t>
            </w:r>
          </w:p>
          <w:p w:rsidR="003707F9" w:rsidRPr="003707F9" w:rsidRDefault="003707F9" w:rsidP="004E3DD7">
            <w:pPr>
              <w:spacing w:after="0" w:line="240" w:lineRule="auto"/>
              <w:ind w:left="238" w:firstLine="284"/>
              <w:jc w:val="both"/>
              <w:rPr>
                <w:rFonts w:ascii="Times New Roman" w:eastAsia="Times New Roman" w:hAnsi="Times New Roman"/>
                <w:sz w:val="24"/>
                <w:szCs w:val="24"/>
                <w:lang w:eastAsia="ru-RU"/>
              </w:rPr>
            </w:pPr>
          </w:p>
          <w:p w:rsidR="003707F9" w:rsidRDefault="00161512"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9E00C4">
              <w:rPr>
                <w:rFonts w:ascii="Times New Roman" w:eastAsia="Times New Roman" w:hAnsi="Times New Roman"/>
                <w:sz w:val="28"/>
                <w:szCs w:val="28"/>
                <w:lang w:eastAsia="ru-RU"/>
              </w:rPr>
              <w:t xml:space="preserve">.1. </w:t>
            </w:r>
            <w:r w:rsidR="0051260F" w:rsidRPr="00892CFC">
              <w:rPr>
                <w:rFonts w:ascii="Times New Roman" w:eastAsia="Times New Roman" w:hAnsi="Times New Roman"/>
                <w:sz w:val="28"/>
                <w:szCs w:val="28"/>
                <w:lang w:eastAsia="ru-RU"/>
              </w:rPr>
              <w:t xml:space="preserve">Организационное </w:t>
            </w:r>
            <w:r w:rsidR="0051260F" w:rsidRPr="006E1034">
              <w:rPr>
                <w:rFonts w:ascii="Times New Roman" w:eastAsia="Times New Roman" w:hAnsi="Times New Roman"/>
                <w:sz w:val="28"/>
                <w:szCs w:val="28"/>
                <w:lang w:eastAsia="ru-RU"/>
              </w:rPr>
              <w:t>и материально-технич</w:t>
            </w:r>
            <w:r w:rsidR="00CE711B">
              <w:rPr>
                <w:rFonts w:ascii="Times New Roman" w:eastAsia="Times New Roman" w:hAnsi="Times New Roman"/>
                <w:sz w:val="28"/>
                <w:szCs w:val="28"/>
                <w:lang w:eastAsia="ru-RU"/>
              </w:rPr>
              <w:t xml:space="preserve">еское обеспечение деятельности </w:t>
            </w:r>
            <w:r w:rsidR="00892CFC">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 xml:space="preserve">бщественного совета осуществляется </w:t>
            </w:r>
            <w:r w:rsidR="009E00C4">
              <w:rPr>
                <w:rFonts w:ascii="Times New Roman" w:eastAsia="Times New Roman" w:hAnsi="Times New Roman"/>
                <w:sz w:val="28"/>
                <w:szCs w:val="28"/>
                <w:lang w:eastAsia="ru-RU"/>
              </w:rPr>
              <w:t xml:space="preserve">администрацией городского округа г.Бор. </w:t>
            </w:r>
          </w:p>
          <w:p w:rsidR="0051260F" w:rsidRPr="006E1034" w:rsidRDefault="00161512" w:rsidP="004E3DD7">
            <w:pPr>
              <w:spacing w:after="0" w:line="240" w:lineRule="auto"/>
              <w:ind w:left="238" w:firstLine="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9E00C4">
              <w:rPr>
                <w:rFonts w:ascii="Times New Roman" w:eastAsia="Times New Roman" w:hAnsi="Times New Roman"/>
                <w:sz w:val="28"/>
                <w:szCs w:val="28"/>
                <w:lang w:eastAsia="ru-RU"/>
              </w:rPr>
              <w:t xml:space="preserve">.2. </w:t>
            </w:r>
            <w:r w:rsidR="0051260F" w:rsidRPr="006E1034">
              <w:rPr>
                <w:rFonts w:ascii="Times New Roman" w:eastAsia="Times New Roman" w:hAnsi="Times New Roman"/>
                <w:sz w:val="28"/>
                <w:szCs w:val="28"/>
                <w:lang w:eastAsia="ru-RU"/>
              </w:rPr>
              <w:t xml:space="preserve">Для информационного обеспечения деятельности </w:t>
            </w:r>
            <w:r w:rsidR="00892CFC">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бщественного совета и доступа об</w:t>
            </w:r>
            <w:r w:rsidR="00CE711B">
              <w:rPr>
                <w:rFonts w:ascii="Times New Roman" w:eastAsia="Times New Roman" w:hAnsi="Times New Roman"/>
                <w:sz w:val="28"/>
                <w:szCs w:val="28"/>
                <w:lang w:eastAsia="ru-RU"/>
              </w:rPr>
              <w:t xml:space="preserve">щественности к рассматриваемым </w:t>
            </w:r>
            <w:r w:rsidR="00892CFC">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 xml:space="preserve">бщественным советом вопросам, а также к результатам работы </w:t>
            </w:r>
            <w:r w:rsidR="00892CFC">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 xml:space="preserve">бщественного совета на сайте </w:t>
            </w:r>
            <w:r>
              <w:rPr>
                <w:rFonts w:ascii="Times New Roman" w:eastAsia="Times New Roman" w:hAnsi="Times New Roman"/>
                <w:sz w:val="28"/>
                <w:szCs w:val="28"/>
                <w:lang w:eastAsia="ru-RU"/>
              </w:rPr>
              <w:t xml:space="preserve">органов местного самоуправления </w:t>
            </w:r>
            <w:r w:rsidR="0051260F" w:rsidRPr="006E1034">
              <w:rPr>
                <w:rFonts w:ascii="Times New Roman" w:eastAsia="Times New Roman" w:hAnsi="Times New Roman"/>
                <w:sz w:val="28"/>
                <w:szCs w:val="28"/>
                <w:lang w:eastAsia="ru-RU"/>
              </w:rPr>
              <w:t xml:space="preserve">в сети «Интернет» создается и поддерживается раздел </w:t>
            </w:r>
            <w:r w:rsidR="00892CFC">
              <w:rPr>
                <w:rFonts w:ascii="Times New Roman" w:eastAsia="Times New Roman" w:hAnsi="Times New Roman"/>
                <w:sz w:val="28"/>
                <w:szCs w:val="28"/>
                <w:lang w:eastAsia="ru-RU"/>
              </w:rPr>
              <w:t>о</w:t>
            </w:r>
            <w:r w:rsidR="0051260F" w:rsidRPr="006E1034">
              <w:rPr>
                <w:rFonts w:ascii="Times New Roman" w:eastAsia="Times New Roman" w:hAnsi="Times New Roman"/>
                <w:sz w:val="28"/>
                <w:szCs w:val="28"/>
                <w:lang w:eastAsia="ru-RU"/>
              </w:rPr>
              <w:t>бщественного совета. </w:t>
            </w:r>
          </w:p>
        </w:tc>
      </w:tr>
      <w:tr w:rsidR="00891759" w:rsidRPr="0051260F" w:rsidTr="00475513">
        <w:trPr>
          <w:tblCellSpacing w:w="15" w:type="dxa"/>
        </w:trPr>
        <w:tc>
          <w:tcPr>
            <w:tcW w:w="10005" w:type="dxa"/>
            <w:vAlign w:val="center"/>
          </w:tcPr>
          <w:p w:rsidR="00891759" w:rsidRDefault="00891759" w:rsidP="004E3DD7">
            <w:pPr>
              <w:spacing w:after="0" w:line="240" w:lineRule="auto"/>
              <w:ind w:left="97" w:firstLine="263"/>
              <w:jc w:val="right"/>
              <w:rPr>
                <w:rFonts w:ascii="Times New Roman" w:eastAsia="Times New Roman" w:hAnsi="Times New Roman"/>
                <w:sz w:val="28"/>
                <w:szCs w:val="28"/>
                <w:lang w:eastAsia="ru-RU"/>
              </w:rPr>
            </w:pPr>
          </w:p>
        </w:tc>
      </w:tr>
    </w:tbl>
    <w:p w:rsidR="00C37BA2" w:rsidRDefault="009E00C4" w:rsidP="009E00C4">
      <w:pPr>
        <w:spacing w:after="0"/>
        <w:jc w:val="center"/>
      </w:pPr>
      <w:r>
        <w:t>_______________________________</w:t>
      </w:r>
    </w:p>
    <w:p w:rsidR="00AA6D41" w:rsidRDefault="00AA6D41" w:rsidP="009E00C4">
      <w:pPr>
        <w:spacing w:after="0"/>
        <w:jc w:val="center"/>
      </w:pPr>
    </w:p>
    <w:sectPr w:rsidR="00AA6D41" w:rsidSect="004E3DD7">
      <w:pgSz w:w="11906" w:h="16838"/>
      <w:pgMar w:top="709"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75E77"/>
    <w:multiLevelType w:val="multilevel"/>
    <w:tmpl w:val="7C8451C4"/>
    <w:lvl w:ilvl="0">
      <w:start w:val="1"/>
      <w:numFmt w:val="decimal"/>
      <w:lvlText w:val="%1."/>
      <w:lvlJc w:val="left"/>
      <w:pPr>
        <w:ind w:left="720" w:hanging="360"/>
      </w:pPr>
      <w:rPr>
        <w:rFonts w:hint="default"/>
      </w:rPr>
    </w:lvl>
    <w:lvl w:ilvl="1">
      <w:start w:val="1"/>
      <w:numFmt w:val="decimal"/>
      <w:isLgl/>
      <w:lvlText w:val="%1.%2."/>
      <w:lvlJc w:val="left"/>
      <w:pPr>
        <w:ind w:left="1200" w:hanging="750"/>
      </w:pPr>
      <w:rPr>
        <w:rFonts w:ascii="Times New Roman" w:hAnsi="Times New Roman" w:cs="Times New Roman" w:hint="default"/>
        <w:b w:val="0"/>
        <w:color w:val="auto"/>
        <w:sz w:val="28"/>
      </w:rPr>
    </w:lvl>
    <w:lvl w:ilvl="2">
      <w:start w:val="1"/>
      <w:numFmt w:val="decimal"/>
      <w:isLgl/>
      <w:lvlText w:val="%1.%2.%3."/>
      <w:lvlJc w:val="left"/>
      <w:pPr>
        <w:ind w:left="1290" w:hanging="750"/>
      </w:pPr>
      <w:rPr>
        <w:rFonts w:ascii="Times New Roman" w:hAnsi="Times New Roman" w:cs="Times New Roman" w:hint="default"/>
        <w:b w:val="0"/>
        <w:color w:val="auto"/>
        <w:sz w:val="28"/>
      </w:rPr>
    </w:lvl>
    <w:lvl w:ilvl="3">
      <w:start w:val="1"/>
      <w:numFmt w:val="decimal"/>
      <w:isLgl/>
      <w:lvlText w:val="%1.%2.%3.%4."/>
      <w:lvlJc w:val="left"/>
      <w:pPr>
        <w:ind w:left="1710" w:hanging="1080"/>
      </w:pPr>
      <w:rPr>
        <w:rFonts w:ascii="Times New Roman" w:hAnsi="Times New Roman" w:cs="Times New Roman" w:hint="default"/>
        <w:b w:val="0"/>
        <w:color w:val="auto"/>
        <w:sz w:val="28"/>
      </w:rPr>
    </w:lvl>
    <w:lvl w:ilvl="4">
      <w:start w:val="1"/>
      <w:numFmt w:val="decimal"/>
      <w:isLgl/>
      <w:lvlText w:val="%1.%2.%3.%4.%5."/>
      <w:lvlJc w:val="left"/>
      <w:pPr>
        <w:ind w:left="2160" w:hanging="1440"/>
      </w:pPr>
      <w:rPr>
        <w:rFonts w:ascii="Times New Roman" w:hAnsi="Times New Roman" w:cs="Times New Roman" w:hint="default"/>
        <w:b w:val="0"/>
        <w:color w:val="auto"/>
        <w:sz w:val="28"/>
      </w:rPr>
    </w:lvl>
    <w:lvl w:ilvl="5">
      <w:start w:val="1"/>
      <w:numFmt w:val="decimal"/>
      <w:isLgl/>
      <w:lvlText w:val="%1.%2.%3.%4.%5.%6."/>
      <w:lvlJc w:val="left"/>
      <w:pPr>
        <w:ind w:left="2250" w:hanging="1440"/>
      </w:pPr>
      <w:rPr>
        <w:rFonts w:ascii="Times New Roman" w:hAnsi="Times New Roman" w:cs="Times New Roman" w:hint="default"/>
        <w:b w:val="0"/>
        <w:color w:val="auto"/>
        <w:sz w:val="28"/>
      </w:rPr>
    </w:lvl>
    <w:lvl w:ilvl="6">
      <w:start w:val="1"/>
      <w:numFmt w:val="decimal"/>
      <w:isLgl/>
      <w:lvlText w:val="%1.%2.%3.%4.%5.%6.%7."/>
      <w:lvlJc w:val="left"/>
      <w:pPr>
        <w:ind w:left="2700" w:hanging="1800"/>
      </w:pPr>
      <w:rPr>
        <w:rFonts w:ascii="Times New Roman" w:hAnsi="Times New Roman" w:cs="Times New Roman" w:hint="default"/>
        <w:b w:val="0"/>
        <w:color w:val="auto"/>
        <w:sz w:val="28"/>
      </w:rPr>
    </w:lvl>
    <w:lvl w:ilvl="7">
      <w:start w:val="1"/>
      <w:numFmt w:val="decimal"/>
      <w:isLgl/>
      <w:lvlText w:val="%1.%2.%3.%4.%5.%6.%7.%8."/>
      <w:lvlJc w:val="left"/>
      <w:pPr>
        <w:ind w:left="3150" w:hanging="2160"/>
      </w:pPr>
      <w:rPr>
        <w:rFonts w:ascii="Times New Roman" w:hAnsi="Times New Roman" w:cs="Times New Roman" w:hint="default"/>
        <w:b w:val="0"/>
        <w:color w:val="auto"/>
        <w:sz w:val="28"/>
      </w:rPr>
    </w:lvl>
    <w:lvl w:ilvl="8">
      <w:start w:val="1"/>
      <w:numFmt w:val="decimal"/>
      <w:isLgl/>
      <w:lvlText w:val="%1.%2.%3.%4.%5.%6.%7.%8.%9."/>
      <w:lvlJc w:val="left"/>
      <w:pPr>
        <w:ind w:left="3240" w:hanging="2160"/>
      </w:pPr>
      <w:rPr>
        <w:rFonts w:ascii="Times New Roman" w:hAnsi="Times New Roman" w:cs="Times New Roman" w:hint="default"/>
        <w:b w:val="0"/>
        <w:color w:val="auto"/>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260F"/>
    <w:rsid w:val="00011205"/>
    <w:rsid w:val="000251E2"/>
    <w:rsid w:val="00033E11"/>
    <w:rsid w:val="00055907"/>
    <w:rsid w:val="00073B56"/>
    <w:rsid w:val="000A0555"/>
    <w:rsid w:val="000D786F"/>
    <w:rsid w:val="000E183E"/>
    <w:rsid w:val="000E3669"/>
    <w:rsid w:val="0010642D"/>
    <w:rsid w:val="00130A90"/>
    <w:rsid w:val="00161512"/>
    <w:rsid w:val="00190C23"/>
    <w:rsid w:val="001C0C75"/>
    <w:rsid w:val="001C1246"/>
    <w:rsid w:val="001D77BB"/>
    <w:rsid w:val="001F7B93"/>
    <w:rsid w:val="002244A2"/>
    <w:rsid w:val="00230B70"/>
    <w:rsid w:val="00236A94"/>
    <w:rsid w:val="00291A6C"/>
    <w:rsid w:val="002A31A2"/>
    <w:rsid w:val="002A402A"/>
    <w:rsid w:val="002A5792"/>
    <w:rsid w:val="002D454F"/>
    <w:rsid w:val="002F7BAD"/>
    <w:rsid w:val="00313472"/>
    <w:rsid w:val="003233C9"/>
    <w:rsid w:val="00365F85"/>
    <w:rsid w:val="00367843"/>
    <w:rsid w:val="003707F9"/>
    <w:rsid w:val="0037729D"/>
    <w:rsid w:val="00381050"/>
    <w:rsid w:val="003825D8"/>
    <w:rsid w:val="00382C7E"/>
    <w:rsid w:val="003E23ED"/>
    <w:rsid w:val="003E5F28"/>
    <w:rsid w:val="00406DF5"/>
    <w:rsid w:val="004536B3"/>
    <w:rsid w:val="00457094"/>
    <w:rsid w:val="00475513"/>
    <w:rsid w:val="004764B3"/>
    <w:rsid w:val="004777AA"/>
    <w:rsid w:val="004A746F"/>
    <w:rsid w:val="004D173F"/>
    <w:rsid w:val="004D1BD0"/>
    <w:rsid w:val="004D2194"/>
    <w:rsid w:val="004E3DD7"/>
    <w:rsid w:val="004E45B2"/>
    <w:rsid w:val="004F7196"/>
    <w:rsid w:val="0051260F"/>
    <w:rsid w:val="00516538"/>
    <w:rsid w:val="00555A42"/>
    <w:rsid w:val="00562F20"/>
    <w:rsid w:val="00591065"/>
    <w:rsid w:val="005C5BB8"/>
    <w:rsid w:val="00677291"/>
    <w:rsid w:val="00697594"/>
    <w:rsid w:val="006E1034"/>
    <w:rsid w:val="006F6981"/>
    <w:rsid w:val="00733B05"/>
    <w:rsid w:val="00750755"/>
    <w:rsid w:val="0076364C"/>
    <w:rsid w:val="00764FC5"/>
    <w:rsid w:val="00765B34"/>
    <w:rsid w:val="00767158"/>
    <w:rsid w:val="007D6A7E"/>
    <w:rsid w:val="007E0CD0"/>
    <w:rsid w:val="007E66A6"/>
    <w:rsid w:val="007F300C"/>
    <w:rsid w:val="00814D22"/>
    <w:rsid w:val="0084379E"/>
    <w:rsid w:val="00843B05"/>
    <w:rsid w:val="008461CD"/>
    <w:rsid w:val="00854AC5"/>
    <w:rsid w:val="00880CAB"/>
    <w:rsid w:val="00891759"/>
    <w:rsid w:val="00892CFC"/>
    <w:rsid w:val="008D736D"/>
    <w:rsid w:val="009148CC"/>
    <w:rsid w:val="00945150"/>
    <w:rsid w:val="00956162"/>
    <w:rsid w:val="00981111"/>
    <w:rsid w:val="00987271"/>
    <w:rsid w:val="009A643C"/>
    <w:rsid w:val="009C47B0"/>
    <w:rsid w:val="009D3C75"/>
    <w:rsid w:val="009E00C4"/>
    <w:rsid w:val="00A03A2C"/>
    <w:rsid w:val="00A11580"/>
    <w:rsid w:val="00A17B5D"/>
    <w:rsid w:val="00A257A9"/>
    <w:rsid w:val="00A30D5A"/>
    <w:rsid w:val="00A47C28"/>
    <w:rsid w:val="00A806D5"/>
    <w:rsid w:val="00AA0C91"/>
    <w:rsid w:val="00AA1928"/>
    <w:rsid w:val="00AA6D41"/>
    <w:rsid w:val="00AC55F2"/>
    <w:rsid w:val="00AD00C2"/>
    <w:rsid w:val="00B4391E"/>
    <w:rsid w:val="00B46C81"/>
    <w:rsid w:val="00B525CC"/>
    <w:rsid w:val="00BA0787"/>
    <w:rsid w:val="00BE11EC"/>
    <w:rsid w:val="00BF0CE8"/>
    <w:rsid w:val="00BF481E"/>
    <w:rsid w:val="00BF7E35"/>
    <w:rsid w:val="00C21C38"/>
    <w:rsid w:val="00C37BA2"/>
    <w:rsid w:val="00C40FA0"/>
    <w:rsid w:val="00C85A71"/>
    <w:rsid w:val="00CB1332"/>
    <w:rsid w:val="00CD7157"/>
    <w:rsid w:val="00CE312D"/>
    <w:rsid w:val="00CE711B"/>
    <w:rsid w:val="00CF1FF6"/>
    <w:rsid w:val="00D07E4C"/>
    <w:rsid w:val="00D57D72"/>
    <w:rsid w:val="00D84251"/>
    <w:rsid w:val="00D87518"/>
    <w:rsid w:val="00D93AAD"/>
    <w:rsid w:val="00D9779F"/>
    <w:rsid w:val="00DF5793"/>
    <w:rsid w:val="00DF5AA3"/>
    <w:rsid w:val="00E146AD"/>
    <w:rsid w:val="00E240F0"/>
    <w:rsid w:val="00E71398"/>
    <w:rsid w:val="00E71978"/>
    <w:rsid w:val="00E91094"/>
    <w:rsid w:val="00E97793"/>
    <w:rsid w:val="00ED13DD"/>
    <w:rsid w:val="00EF1056"/>
    <w:rsid w:val="00EF650D"/>
    <w:rsid w:val="00F03334"/>
    <w:rsid w:val="00F065C7"/>
    <w:rsid w:val="00F35BDA"/>
    <w:rsid w:val="00F70554"/>
    <w:rsid w:val="00FB680D"/>
    <w:rsid w:val="00FF7D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BA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260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51260F"/>
    <w:rPr>
      <w:b/>
      <w:bCs/>
    </w:rPr>
  </w:style>
  <w:style w:type="character" w:styleId="a5">
    <w:name w:val="Emphasis"/>
    <w:uiPriority w:val="20"/>
    <w:qFormat/>
    <w:rsid w:val="0051260F"/>
    <w:rPr>
      <w:i/>
      <w:iCs/>
    </w:rPr>
  </w:style>
  <w:style w:type="character" w:customStyle="1" w:styleId="apple-converted-space">
    <w:name w:val="apple-converted-space"/>
    <w:basedOn w:val="a0"/>
    <w:rsid w:val="0051260F"/>
  </w:style>
  <w:style w:type="character" w:styleId="a6">
    <w:name w:val="Hyperlink"/>
    <w:uiPriority w:val="99"/>
    <w:semiHidden/>
    <w:unhideWhenUsed/>
    <w:rsid w:val="0051260F"/>
    <w:rPr>
      <w:color w:val="0000FF"/>
      <w:u w:val="single"/>
    </w:rPr>
  </w:style>
  <w:style w:type="paragraph" w:customStyle="1" w:styleId="ConsPlusNormal">
    <w:name w:val="ConsPlusNormal"/>
    <w:rsid w:val="00AC55F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733B05"/>
    <w:pPr>
      <w:widowControl w:val="0"/>
      <w:autoSpaceDE w:val="0"/>
      <w:autoSpaceDN w:val="0"/>
      <w:adjustRightInd w:val="0"/>
    </w:pPr>
    <w:rPr>
      <w:rFonts w:ascii="Arial" w:eastAsia="Times New Roman" w:hAnsi="Arial" w:cs="Arial"/>
      <w:b/>
      <w:bCs/>
      <w:sz w:val="16"/>
      <w:szCs w:val="16"/>
    </w:rPr>
  </w:style>
  <w:style w:type="paragraph" w:customStyle="1" w:styleId="pboth">
    <w:name w:val="pboth"/>
    <w:basedOn w:val="a"/>
    <w:rsid w:val="00C21C38"/>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34"/>
    <w:qFormat/>
    <w:rsid w:val="00BF7E35"/>
    <w:pPr>
      <w:ind w:left="708"/>
    </w:pPr>
  </w:style>
</w:styles>
</file>

<file path=word/webSettings.xml><?xml version="1.0" encoding="utf-8"?>
<w:webSettings xmlns:r="http://schemas.openxmlformats.org/officeDocument/2006/relationships" xmlns:w="http://schemas.openxmlformats.org/wordprocessingml/2006/main">
  <w:divs>
    <w:div w:id="107898649">
      <w:bodyDiv w:val="1"/>
      <w:marLeft w:val="0"/>
      <w:marRight w:val="0"/>
      <w:marTop w:val="0"/>
      <w:marBottom w:val="0"/>
      <w:divBdr>
        <w:top w:val="none" w:sz="0" w:space="0" w:color="auto"/>
        <w:left w:val="none" w:sz="0" w:space="0" w:color="auto"/>
        <w:bottom w:val="none" w:sz="0" w:space="0" w:color="auto"/>
        <w:right w:val="none" w:sz="0" w:space="0" w:color="auto"/>
      </w:divBdr>
    </w:div>
    <w:div w:id="114452467">
      <w:bodyDiv w:val="1"/>
      <w:marLeft w:val="0"/>
      <w:marRight w:val="0"/>
      <w:marTop w:val="0"/>
      <w:marBottom w:val="0"/>
      <w:divBdr>
        <w:top w:val="none" w:sz="0" w:space="0" w:color="auto"/>
        <w:left w:val="none" w:sz="0" w:space="0" w:color="auto"/>
        <w:bottom w:val="none" w:sz="0" w:space="0" w:color="auto"/>
        <w:right w:val="none" w:sz="0" w:space="0" w:color="auto"/>
      </w:divBdr>
    </w:div>
    <w:div w:id="586186256">
      <w:bodyDiv w:val="1"/>
      <w:marLeft w:val="0"/>
      <w:marRight w:val="0"/>
      <w:marTop w:val="0"/>
      <w:marBottom w:val="0"/>
      <w:divBdr>
        <w:top w:val="none" w:sz="0" w:space="0" w:color="auto"/>
        <w:left w:val="none" w:sz="0" w:space="0" w:color="auto"/>
        <w:bottom w:val="none" w:sz="0" w:space="0" w:color="auto"/>
        <w:right w:val="none" w:sz="0" w:space="0" w:color="auto"/>
      </w:divBdr>
      <w:divsChild>
        <w:div w:id="422268534">
          <w:marLeft w:val="0"/>
          <w:marRight w:val="0"/>
          <w:marTop w:val="0"/>
          <w:marBottom w:val="0"/>
          <w:divBdr>
            <w:top w:val="none" w:sz="0" w:space="0" w:color="auto"/>
            <w:left w:val="none" w:sz="0" w:space="0" w:color="auto"/>
            <w:bottom w:val="none" w:sz="0" w:space="0" w:color="auto"/>
            <w:right w:val="none" w:sz="0" w:space="0" w:color="auto"/>
          </w:divBdr>
        </w:div>
      </w:divsChild>
    </w:div>
    <w:div w:id="1228806022">
      <w:bodyDiv w:val="1"/>
      <w:marLeft w:val="0"/>
      <w:marRight w:val="0"/>
      <w:marTop w:val="0"/>
      <w:marBottom w:val="0"/>
      <w:divBdr>
        <w:top w:val="none" w:sz="0" w:space="0" w:color="auto"/>
        <w:left w:val="none" w:sz="0" w:space="0" w:color="auto"/>
        <w:bottom w:val="none" w:sz="0" w:space="0" w:color="auto"/>
        <w:right w:val="none" w:sz="0" w:space="0" w:color="auto"/>
      </w:divBdr>
    </w:div>
    <w:div w:id="1750155589">
      <w:bodyDiv w:val="1"/>
      <w:marLeft w:val="0"/>
      <w:marRight w:val="0"/>
      <w:marTop w:val="0"/>
      <w:marBottom w:val="0"/>
      <w:divBdr>
        <w:top w:val="none" w:sz="0" w:space="0" w:color="auto"/>
        <w:left w:val="none" w:sz="0" w:space="0" w:color="auto"/>
        <w:bottom w:val="none" w:sz="0" w:space="0" w:color="auto"/>
        <w:right w:val="none" w:sz="0" w:space="0" w:color="auto"/>
      </w:divBdr>
    </w:div>
    <w:div w:id="209427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3" Type="http://schemas.openxmlformats.org/officeDocument/2006/relationships/styles" Target="styles.xml"/><Relationship Id="rId7" Type="http://schemas.openxmlformats.org/officeDocument/2006/relationships/hyperlink" Target="http://legalacts.ru/doc/federalnyi-zakon-ot-25072002-n-114-fz-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galacts.ru/doc/federalnyi-zakon-ot-25072002-n-114-fz-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92FD-E41D-41CB-8B9D-96E72477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3083</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20616</CharactersWithSpaces>
  <SharedDoc>false</SharedDoc>
  <HLinks>
    <vt:vector size="18" baseType="variant">
      <vt:variant>
        <vt:i4>7274552</vt:i4>
      </vt:variant>
      <vt:variant>
        <vt:i4>6</vt:i4>
      </vt:variant>
      <vt:variant>
        <vt:i4>0</vt:i4>
      </vt:variant>
      <vt:variant>
        <vt:i4>5</vt:i4>
      </vt:variant>
      <vt:variant>
        <vt:lpwstr>garantf1://10002673.5/</vt:lpwstr>
      </vt:variant>
      <vt:variant>
        <vt:lpwstr/>
      </vt:variant>
      <vt:variant>
        <vt:i4>2490469</vt:i4>
      </vt:variant>
      <vt:variant>
        <vt:i4>3</vt:i4>
      </vt:variant>
      <vt:variant>
        <vt:i4>0</vt:i4>
      </vt:variant>
      <vt:variant>
        <vt:i4>5</vt:i4>
      </vt:variant>
      <vt:variant>
        <vt:lpwstr>http://legalacts.ru/doc/federalnyi-zakon-ot-25072002-n-114-fz-o/</vt:lpwstr>
      </vt:variant>
      <vt:variant>
        <vt:lpwstr>100063</vt:lpwstr>
      </vt:variant>
      <vt:variant>
        <vt:i4>2949223</vt:i4>
      </vt:variant>
      <vt:variant>
        <vt:i4>0</vt:i4>
      </vt:variant>
      <vt:variant>
        <vt:i4>0</vt:i4>
      </vt:variant>
      <vt:variant>
        <vt:i4>5</vt:i4>
      </vt:variant>
      <vt:variant>
        <vt:lpwstr>http://legalacts.ru/doc/federalnyi-zakon-ot-25072002-n-114-fz-o/</vt:lpwstr>
      </vt:variant>
      <vt:variant>
        <vt:lpwstr>100048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Эвелина</dc:creator>
  <cp:lastModifiedBy>Пользователь Windows</cp:lastModifiedBy>
  <cp:revision>2</cp:revision>
  <cp:lastPrinted>2019-01-25T06:30:00Z</cp:lastPrinted>
  <dcterms:created xsi:type="dcterms:W3CDTF">2022-01-19T09:59:00Z</dcterms:created>
  <dcterms:modified xsi:type="dcterms:W3CDTF">2022-01-19T09:59:00Z</dcterms:modified>
</cp:coreProperties>
</file>