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10" w:rsidRDefault="006A0310" w:rsidP="00A1244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6A0310" w:rsidRDefault="006A0310" w:rsidP="00A1244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6A0310" w:rsidRDefault="006A0310" w:rsidP="00A12445">
      <w:pPr>
        <w:spacing w:after="0" w:line="240" w:lineRule="auto"/>
        <w:jc w:val="center"/>
        <w:rPr>
          <w:rFonts w:ascii="Times New Roman" w:hAnsi="Times New Roman" w:cs="Times New Roman"/>
          <w:b/>
          <w:bCs/>
          <w:sz w:val="36"/>
          <w:szCs w:val="36"/>
        </w:rPr>
      </w:pPr>
    </w:p>
    <w:p w:rsidR="006A0310" w:rsidRDefault="006A0310" w:rsidP="00A1244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6A0310" w:rsidRDefault="006A0310" w:rsidP="00A12445">
      <w:pPr>
        <w:rPr>
          <w:lang w:eastAsia="ru-RU"/>
        </w:rPr>
      </w:pPr>
    </w:p>
    <w:p w:rsidR="006A0310" w:rsidRDefault="006A0310" w:rsidP="00A12445">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5259</w:t>
      </w:r>
    </w:p>
    <w:p w:rsidR="006A0310" w:rsidRDefault="006A0310" w:rsidP="00DE76B3">
      <w:pPr>
        <w:pStyle w:val="Heading"/>
        <w:spacing w:line="276" w:lineRule="auto"/>
        <w:ind w:firstLine="709"/>
        <w:jc w:val="both"/>
        <w:rPr>
          <w:rFonts w:ascii="Times New Roman" w:hAnsi="Times New Roman" w:cs="Times New Roman"/>
          <w:b w:val="0"/>
          <w:bCs w:val="0"/>
          <w:sz w:val="24"/>
          <w:szCs w:val="24"/>
        </w:rPr>
      </w:pPr>
    </w:p>
    <w:p w:rsidR="006A0310" w:rsidRPr="00A12445" w:rsidRDefault="006A0310" w:rsidP="00A12445">
      <w:pPr>
        <w:pStyle w:val="Heading"/>
        <w:ind w:firstLine="709"/>
        <w:jc w:val="center"/>
        <w:rPr>
          <w:rFonts w:ascii="Times New Roman" w:hAnsi="Times New Roman" w:cs="Times New Roman"/>
          <w:sz w:val="28"/>
          <w:szCs w:val="28"/>
        </w:rPr>
      </w:pPr>
      <w:r w:rsidRPr="00A12445">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«Перевод жилого помещения в  нежилое помещение и нежилого помещения в жилое помещение»</w:t>
      </w:r>
    </w:p>
    <w:p w:rsidR="006A0310" w:rsidRPr="00A12445" w:rsidRDefault="006A0310" w:rsidP="00A12445">
      <w:pPr>
        <w:pStyle w:val="Heading"/>
        <w:ind w:firstLine="709"/>
        <w:jc w:val="both"/>
        <w:rPr>
          <w:rFonts w:ascii="Times New Roman" w:hAnsi="Times New Roman" w:cs="Times New Roman"/>
          <w:b w:val="0"/>
          <w:bCs w:val="0"/>
          <w:sz w:val="28"/>
          <w:szCs w:val="28"/>
        </w:rPr>
      </w:pPr>
    </w:p>
    <w:p w:rsidR="006A0310" w:rsidRPr="00A12445" w:rsidRDefault="006A0310"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6A0310" w:rsidRPr="00A12445" w:rsidRDefault="006A0310"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«Перевод жилого помещения в  нежилое помещение и нежилого помещения в жилое помещение».</w:t>
      </w:r>
    </w:p>
    <w:p w:rsidR="006A0310" w:rsidRPr="00A12445" w:rsidRDefault="006A0310"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 xml:space="preserve">2. Постановление администрации городского округа г. Бор Нижегородской области от 30.11.2016 № 5672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постановление администрации городского округа г. Бор Нижегородской области от 09.12.2019 № 6616 «О внесении изменении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утвержденный постановлением администрации городского округа г. </w:t>
      </w:r>
      <w:r w:rsidRPr="00A12445">
        <w:rPr>
          <w:rFonts w:ascii="Times New Roman" w:hAnsi="Times New Roman" w:cs="Times New Roman"/>
          <w:b w:val="0"/>
          <w:bCs w:val="0"/>
          <w:color w:val="000000"/>
          <w:sz w:val="28"/>
          <w:szCs w:val="28"/>
        </w:rPr>
        <w:lastRenderedPageBreak/>
        <w:t>Бор Нижегородской области от 30.11.2016 № 5672</w:t>
      </w:r>
      <w:r w:rsidRPr="00A12445">
        <w:rPr>
          <w:rFonts w:ascii="Times New Roman" w:hAnsi="Times New Roman" w:cs="Times New Roman"/>
          <w:color w:val="000000"/>
          <w:sz w:val="28"/>
          <w:szCs w:val="28"/>
        </w:rPr>
        <w:t xml:space="preserve">, </w:t>
      </w:r>
      <w:r w:rsidRPr="00A12445">
        <w:rPr>
          <w:rFonts w:ascii="Times New Roman" w:hAnsi="Times New Roman" w:cs="Times New Roman"/>
          <w:b w:val="0"/>
          <w:bCs w:val="0"/>
          <w:color w:val="000000"/>
          <w:sz w:val="28"/>
          <w:szCs w:val="28"/>
        </w:rPr>
        <w:t xml:space="preserve">постановление администрации городского округа г. Бор Нижегородской области от 04.06.2021 № 2835 «О внесении изменении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30.11.2016 № 5672, </w:t>
      </w:r>
      <w:r w:rsidRPr="00A12445">
        <w:rPr>
          <w:rFonts w:ascii="Times New Roman" w:hAnsi="Times New Roman" w:cs="Times New Roman"/>
          <w:color w:val="000000"/>
          <w:sz w:val="28"/>
          <w:szCs w:val="28"/>
        </w:rPr>
        <w:t xml:space="preserve">отменить. </w:t>
      </w:r>
    </w:p>
    <w:p w:rsidR="006A0310" w:rsidRPr="00A12445" w:rsidRDefault="006A0310"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730EE0">
          <w:rPr>
            <w:rStyle w:val="a3"/>
            <w:rFonts w:ascii="Times New Roman" w:hAnsi="Times New Roman" w:cs="Times New Roman"/>
            <w:b w:val="0"/>
            <w:bCs w:val="0"/>
            <w:color w:val="000000"/>
            <w:sz w:val="28"/>
            <w:szCs w:val="28"/>
            <w:u w:val="none"/>
            <w:lang w:val="en-US"/>
          </w:rPr>
          <w:t>www</w:t>
        </w:r>
        <w:r w:rsidRPr="00730EE0">
          <w:rPr>
            <w:rStyle w:val="a3"/>
            <w:rFonts w:ascii="Times New Roman" w:hAnsi="Times New Roman" w:cs="Times New Roman"/>
            <w:b w:val="0"/>
            <w:bCs w:val="0"/>
            <w:color w:val="000000"/>
            <w:sz w:val="28"/>
            <w:szCs w:val="28"/>
            <w:u w:val="none"/>
          </w:rPr>
          <w:t>.</w:t>
        </w:r>
        <w:r w:rsidRPr="00730EE0">
          <w:rPr>
            <w:rStyle w:val="a3"/>
            <w:rFonts w:ascii="Times New Roman" w:hAnsi="Times New Roman" w:cs="Times New Roman"/>
            <w:b w:val="0"/>
            <w:bCs w:val="0"/>
            <w:color w:val="000000"/>
            <w:sz w:val="28"/>
            <w:szCs w:val="28"/>
            <w:u w:val="none"/>
            <w:lang w:val="en-US"/>
          </w:rPr>
          <w:t>borcity</w:t>
        </w:r>
        <w:r w:rsidRPr="00730EE0">
          <w:rPr>
            <w:rStyle w:val="a3"/>
            <w:rFonts w:ascii="Times New Roman" w:hAnsi="Times New Roman" w:cs="Times New Roman"/>
            <w:b w:val="0"/>
            <w:bCs w:val="0"/>
            <w:color w:val="000000"/>
            <w:sz w:val="28"/>
            <w:szCs w:val="28"/>
            <w:u w:val="none"/>
          </w:rPr>
          <w:t>.</w:t>
        </w:r>
        <w:r w:rsidRPr="00730EE0">
          <w:rPr>
            <w:rStyle w:val="a3"/>
            <w:rFonts w:ascii="Times New Roman" w:hAnsi="Times New Roman" w:cs="Times New Roman"/>
            <w:b w:val="0"/>
            <w:bCs w:val="0"/>
            <w:color w:val="000000"/>
            <w:sz w:val="28"/>
            <w:szCs w:val="28"/>
            <w:u w:val="none"/>
            <w:lang w:val="en-US"/>
          </w:rPr>
          <w:t>ru</w:t>
        </w:r>
      </w:hyperlink>
      <w:r w:rsidRPr="00A12445">
        <w:rPr>
          <w:rFonts w:ascii="Times New Roman" w:hAnsi="Times New Roman" w:cs="Times New Roman"/>
          <w:color w:val="000000"/>
          <w:sz w:val="28"/>
          <w:szCs w:val="28"/>
        </w:rPr>
        <w:t xml:space="preserve"> </w:t>
      </w:r>
      <w:r w:rsidRPr="00A12445">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6A0310" w:rsidRPr="00A12445" w:rsidRDefault="006A0310"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6A0310" w:rsidRDefault="006A0310" w:rsidP="00DE76B3">
      <w:pPr>
        <w:pStyle w:val="Heading"/>
        <w:spacing w:line="276" w:lineRule="auto"/>
        <w:ind w:firstLine="709"/>
        <w:jc w:val="both"/>
        <w:rPr>
          <w:rFonts w:ascii="Times New Roman" w:hAnsi="Times New Roman" w:cs="Times New Roman"/>
          <w:b w:val="0"/>
          <w:bCs w:val="0"/>
          <w:sz w:val="24"/>
          <w:szCs w:val="24"/>
        </w:rPr>
      </w:pPr>
    </w:p>
    <w:p w:rsidR="006A0310" w:rsidRDefault="006A0310" w:rsidP="00DE76B3">
      <w:pPr>
        <w:pStyle w:val="Heading"/>
        <w:spacing w:line="276" w:lineRule="auto"/>
        <w:ind w:firstLine="709"/>
        <w:jc w:val="both"/>
        <w:rPr>
          <w:rFonts w:ascii="Times New Roman" w:hAnsi="Times New Roman" w:cs="Times New Roman"/>
          <w:b w:val="0"/>
          <w:bCs w:val="0"/>
          <w:sz w:val="24"/>
          <w:szCs w:val="24"/>
        </w:rPr>
      </w:pPr>
    </w:p>
    <w:p w:rsidR="006A0310" w:rsidRDefault="006A0310" w:rsidP="00DE76B3">
      <w:pPr>
        <w:pStyle w:val="Heading"/>
        <w:spacing w:line="276" w:lineRule="auto"/>
        <w:ind w:firstLine="709"/>
        <w:jc w:val="both"/>
        <w:rPr>
          <w:rFonts w:ascii="Times New Roman" w:hAnsi="Times New Roman" w:cs="Times New Roman"/>
          <w:b w:val="0"/>
          <w:bCs w:val="0"/>
          <w:sz w:val="24"/>
          <w:szCs w:val="24"/>
        </w:rPr>
      </w:pPr>
    </w:p>
    <w:p w:rsidR="006A0310" w:rsidRPr="00A12445" w:rsidRDefault="006A0310" w:rsidP="00DE76B3">
      <w:pPr>
        <w:pStyle w:val="Heading"/>
        <w:spacing w:line="276" w:lineRule="auto"/>
        <w:jc w:val="both"/>
        <w:rPr>
          <w:rFonts w:ascii="Times New Roman" w:hAnsi="Times New Roman" w:cs="Times New Roman"/>
          <w:b w:val="0"/>
          <w:bCs w:val="0"/>
          <w:sz w:val="28"/>
          <w:szCs w:val="28"/>
        </w:rPr>
      </w:pPr>
      <w:r w:rsidRPr="00A12445">
        <w:rPr>
          <w:rFonts w:ascii="Times New Roman" w:hAnsi="Times New Roman" w:cs="Times New Roman"/>
          <w:b w:val="0"/>
          <w:bCs w:val="0"/>
          <w:sz w:val="28"/>
          <w:szCs w:val="28"/>
        </w:rPr>
        <w:t>Глава местного самоуправления                                                   А.В. Боровский</w:t>
      </w: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p>
    <w:p w:rsidR="006A0310" w:rsidRDefault="006A0310" w:rsidP="00A12445">
      <w:pPr>
        <w:spacing w:after="0" w:line="240" w:lineRule="auto"/>
        <w:rPr>
          <w:rFonts w:ascii="Times New Roman" w:hAnsi="Times New Roman" w:cs="Times New Roman"/>
          <w:sz w:val="24"/>
          <w:szCs w:val="24"/>
        </w:rPr>
      </w:pPr>
      <w:r w:rsidRPr="00A12445">
        <w:rPr>
          <w:rFonts w:ascii="Times New Roman" w:hAnsi="Times New Roman" w:cs="Times New Roman"/>
          <w:sz w:val="24"/>
          <w:szCs w:val="24"/>
        </w:rPr>
        <w:t xml:space="preserve">Золотарева Н.Е.  </w:t>
      </w:r>
    </w:p>
    <w:p w:rsidR="006A0310" w:rsidRPr="00A12445" w:rsidRDefault="006A0310" w:rsidP="00A12445">
      <w:pPr>
        <w:spacing w:after="0" w:line="240" w:lineRule="auto"/>
        <w:rPr>
          <w:rFonts w:ascii="Times New Roman" w:hAnsi="Times New Roman" w:cs="Times New Roman"/>
          <w:sz w:val="24"/>
          <w:szCs w:val="24"/>
        </w:rPr>
      </w:pPr>
      <w:r w:rsidRPr="00A12445">
        <w:rPr>
          <w:rFonts w:ascii="Times New Roman" w:hAnsi="Times New Roman" w:cs="Times New Roman"/>
          <w:sz w:val="24"/>
          <w:szCs w:val="24"/>
        </w:rPr>
        <w:t>23069</w:t>
      </w:r>
    </w:p>
    <w:p w:rsidR="006A0310" w:rsidRPr="00A12445" w:rsidRDefault="006A0310" w:rsidP="00A1244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6A0310" w:rsidRPr="00A12445" w:rsidRDefault="006A0310" w:rsidP="00A12445">
      <w:pPr>
        <w:widowControl w:val="0"/>
        <w:autoSpaceDE w:val="0"/>
        <w:autoSpaceDN w:val="0"/>
        <w:adjustRightInd w:val="0"/>
        <w:spacing w:after="0" w:line="240" w:lineRule="auto"/>
        <w:jc w:val="right"/>
        <w:rPr>
          <w:rFonts w:ascii="Times New Roman" w:hAnsi="Times New Roman" w:cs="Times New Roman"/>
          <w:sz w:val="28"/>
          <w:szCs w:val="28"/>
        </w:rPr>
      </w:pPr>
      <w:r w:rsidRPr="00A12445">
        <w:rPr>
          <w:rFonts w:ascii="Times New Roman" w:hAnsi="Times New Roman" w:cs="Times New Roman"/>
          <w:sz w:val="28"/>
          <w:szCs w:val="28"/>
        </w:rPr>
        <w:t>постановлением администрации</w:t>
      </w:r>
    </w:p>
    <w:p w:rsidR="006A0310" w:rsidRPr="00A12445" w:rsidRDefault="006A0310" w:rsidP="00A12445">
      <w:pPr>
        <w:widowControl w:val="0"/>
        <w:autoSpaceDE w:val="0"/>
        <w:autoSpaceDN w:val="0"/>
        <w:adjustRightInd w:val="0"/>
        <w:spacing w:after="0" w:line="240" w:lineRule="auto"/>
        <w:jc w:val="right"/>
        <w:rPr>
          <w:rFonts w:ascii="Times New Roman" w:hAnsi="Times New Roman" w:cs="Times New Roman"/>
          <w:sz w:val="28"/>
          <w:szCs w:val="28"/>
        </w:rPr>
      </w:pPr>
      <w:r w:rsidRPr="00A12445">
        <w:rPr>
          <w:rFonts w:ascii="Times New Roman" w:hAnsi="Times New Roman" w:cs="Times New Roman"/>
          <w:sz w:val="28"/>
          <w:szCs w:val="28"/>
        </w:rPr>
        <w:t xml:space="preserve">  городского  округа г</w:t>
      </w:r>
      <w:r>
        <w:rPr>
          <w:rFonts w:ascii="Times New Roman" w:hAnsi="Times New Roman" w:cs="Times New Roman"/>
          <w:sz w:val="28"/>
          <w:szCs w:val="28"/>
        </w:rPr>
        <w:t>. Бор</w:t>
      </w:r>
    </w:p>
    <w:p w:rsidR="006A0310" w:rsidRDefault="006A0310" w:rsidP="002E3352">
      <w:pPr>
        <w:widowControl w:val="0"/>
        <w:autoSpaceDE w:val="0"/>
        <w:autoSpaceDN w:val="0"/>
        <w:adjustRightInd w:val="0"/>
        <w:spacing w:after="0" w:line="240" w:lineRule="auto"/>
        <w:ind w:right="-56"/>
        <w:jc w:val="right"/>
        <w:rPr>
          <w:rFonts w:ascii="Times New Roman" w:hAnsi="Times New Roman" w:cs="Times New Roman"/>
          <w:sz w:val="28"/>
          <w:szCs w:val="28"/>
        </w:rPr>
      </w:pPr>
      <w:r>
        <w:rPr>
          <w:rFonts w:ascii="Times New Roman" w:hAnsi="Times New Roman" w:cs="Times New Roman"/>
          <w:sz w:val="28"/>
          <w:szCs w:val="28"/>
        </w:rPr>
        <w:t>от 13.10.2022 № 5259</w:t>
      </w:r>
    </w:p>
    <w:p w:rsidR="006A0310" w:rsidRDefault="006A0310" w:rsidP="00A12445">
      <w:pPr>
        <w:widowControl w:val="0"/>
        <w:autoSpaceDE w:val="0"/>
        <w:autoSpaceDN w:val="0"/>
        <w:adjustRightInd w:val="0"/>
        <w:spacing w:after="0" w:line="240" w:lineRule="auto"/>
        <w:jc w:val="right"/>
        <w:rPr>
          <w:rFonts w:ascii="Times New Roman" w:hAnsi="Times New Roman" w:cs="Times New Roman"/>
          <w:sz w:val="28"/>
          <w:szCs w:val="28"/>
        </w:rPr>
      </w:pPr>
    </w:p>
    <w:p w:rsidR="006A0310" w:rsidRPr="00A12445" w:rsidRDefault="006A0310" w:rsidP="00A12445">
      <w:pPr>
        <w:widowControl w:val="0"/>
        <w:autoSpaceDE w:val="0"/>
        <w:autoSpaceDN w:val="0"/>
        <w:adjustRightInd w:val="0"/>
        <w:spacing w:after="0" w:line="240" w:lineRule="auto"/>
        <w:jc w:val="right"/>
        <w:rPr>
          <w:rFonts w:ascii="Times New Roman" w:hAnsi="Times New Roman" w:cs="Times New Roman"/>
          <w:b/>
          <w:bCs/>
          <w:sz w:val="28"/>
          <w:szCs w:val="28"/>
        </w:rPr>
      </w:pPr>
    </w:p>
    <w:p w:rsidR="006A0310" w:rsidRPr="00A12445" w:rsidRDefault="006A0310" w:rsidP="008F5754">
      <w:pPr>
        <w:widowControl w:val="0"/>
        <w:autoSpaceDE w:val="0"/>
        <w:autoSpaceDN w:val="0"/>
        <w:adjustRightInd w:val="0"/>
        <w:spacing w:after="0" w:line="240" w:lineRule="auto"/>
        <w:jc w:val="center"/>
        <w:rPr>
          <w:rFonts w:ascii="Times New Roman" w:hAnsi="Times New Roman" w:cs="Times New Roman"/>
          <w:b/>
          <w:bCs/>
          <w:sz w:val="28"/>
          <w:szCs w:val="28"/>
        </w:rPr>
      </w:pPr>
      <w:r w:rsidRPr="00A12445">
        <w:rPr>
          <w:rFonts w:ascii="Times New Roman" w:hAnsi="Times New Roman" w:cs="Times New Roman"/>
          <w:b/>
          <w:bCs/>
          <w:sz w:val="28"/>
          <w:szCs w:val="28"/>
        </w:rPr>
        <w:t>Административный регламент городского округа город Бор Нижегородской  области по предоставлению муниципальной услуги</w:t>
      </w:r>
    </w:p>
    <w:p w:rsidR="006A0310" w:rsidRPr="00A12445" w:rsidRDefault="006A0310" w:rsidP="00A12445">
      <w:pPr>
        <w:widowControl w:val="0"/>
        <w:autoSpaceDE w:val="0"/>
        <w:autoSpaceDN w:val="0"/>
        <w:adjustRightInd w:val="0"/>
        <w:spacing w:after="0" w:line="240" w:lineRule="auto"/>
        <w:jc w:val="center"/>
        <w:rPr>
          <w:rFonts w:ascii="Times New Roman" w:hAnsi="Times New Roman" w:cs="Times New Roman"/>
          <w:b/>
          <w:bCs/>
          <w:sz w:val="28"/>
          <w:szCs w:val="28"/>
        </w:rPr>
      </w:pPr>
      <w:r w:rsidRPr="00A12445">
        <w:rPr>
          <w:rFonts w:ascii="Times New Roman" w:hAnsi="Times New Roman" w:cs="Times New Roman"/>
          <w:b/>
          <w:bCs/>
          <w:sz w:val="28"/>
          <w:szCs w:val="28"/>
        </w:rPr>
        <w:t xml:space="preserve"> «Перевод жилого помещения в нежилое помещение и нежилого помещения в жилое помещение</w:t>
      </w:r>
      <w:r w:rsidRPr="00A12445">
        <w:rPr>
          <w:rFonts w:ascii="Times New Roman" w:hAnsi="Times New Roman" w:cs="Times New Roman"/>
          <w:b/>
          <w:bCs/>
          <w:color w:val="000000"/>
          <w:sz w:val="28"/>
          <w:szCs w:val="28"/>
        </w:rPr>
        <w:t>»</w:t>
      </w:r>
    </w:p>
    <w:p w:rsidR="006A0310" w:rsidRPr="00A12445" w:rsidRDefault="006A0310" w:rsidP="00FA11EF">
      <w:pPr>
        <w:spacing w:after="0" w:line="240" w:lineRule="auto"/>
        <w:jc w:val="center"/>
        <w:rPr>
          <w:rFonts w:ascii="Times New Roman" w:hAnsi="Times New Roman" w:cs="Times New Roman"/>
          <w:b/>
          <w:bCs/>
          <w:color w:val="000000"/>
          <w:sz w:val="28"/>
          <w:szCs w:val="28"/>
        </w:rPr>
      </w:pPr>
    </w:p>
    <w:p w:rsidR="006A0310" w:rsidRPr="00A12445" w:rsidRDefault="006A0310" w:rsidP="00FA11EF">
      <w:pPr>
        <w:spacing w:after="0" w:line="240" w:lineRule="auto"/>
        <w:jc w:val="center"/>
        <w:rPr>
          <w:rFonts w:ascii="Times New Roman" w:hAnsi="Times New Roman" w:cs="Times New Roman"/>
          <w:color w:val="000000"/>
          <w:sz w:val="28"/>
          <w:szCs w:val="28"/>
        </w:rPr>
      </w:pPr>
      <w:r w:rsidRPr="00A12445">
        <w:rPr>
          <w:rFonts w:ascii="Times New Roman" w:hAnsi="Times New Roman" w:cs="Times New Roman"/>
          <w:color w:val="000000"/>
          <w:sz w:val="28"/>
          <w:szCs w:val="28"/>
          <w:lang w:val="en-US"/>
        </w:rPr>
        <w:t>I</w:t>
      </w:r>
      <w:r w:rsidRPr="00A12445">
        <w:rPr>
          <w:rFonts w:ascii="Times New Roman" w:hAnsi="Times New Roman" w:cs="Times New Roman"/>
          <w:color w:val="000000"/>
          <w:sz w:val="28"/>
          <w:szCs w:val="28"/>
        </w:rPr>
        <w:t>. ОБЩИЕ ПОЛОЖЕНИЯ</w:t>
      </w:r>
    </w:p>
    <w:p w:rsidR="006A0310" w:rsidRPr="004B6248" w:rsidRDefault="006A0310" w:rsidP="00FA11EF">
      <w:pPr>
        <w:autoSpaceDE w:val="0"/>
        <w:spacing w:after="0" w:line="240" w:lineRule="auto"/>
        <w:jc w:val="center"/>
        <w:rPr>
          <w:rFonts w:ascii="Times New Roman" w:hAnsi="Times New Roman" w:cs="Times New Roman"/>
          <w:color w:val="000000"/>
          <w:sz w:val="24"/>
          <w:szCs w:val="24"/>
        </w:rPr>
      </w:pPr>
    </w:p>
    <w:p w:rsidR="006A0310" w:rsidRPr="004B6248" w:rsidRDefault="006A0310" w:rsidP="00FA11EF">
      <w:pPr>
        <w:autoSpaceDE w:val="0"/>
        <w:spacing w:after="0" w:line="240" w:lineRule="auto"/>
        <w:jc w:val="center"/>
        <w:rPr>
          <w:rFonts w:ascii="Times New Roman" w:hAnsi="Times New Roman" w:cs="Times New Roman"/>
          <w:color w:val="000000"/>
          <w:sz w:val="24"/>
          <w:szCs w:val="24"/>
        </w:rPr>
      </w:pPr>
    </w:p>
    <w:p w:rsidR="006A0310" w:rsidRPr="0028425C" w:rsidRDefault="006A0310" w:rsidP="00E15E29">
      <w:pPr>
        <w:autoSpaceDE w:val="0"/>
        <w:autoSpaceDN w:val="0"/>
        <w:spacing w:after="0"/>
        <w:ind w:firstLine="720"/>
        <w:jc w:val="both"/>
        <w:rPr>
          <w:rFonts w:ascii="Times New Roman" w:hAnsi="Times New Roman" w:cs="Times New Roman"/>
          <w:color w:val="000000"/>
          <w:sz w:val="24"/>
          <w:szCs w:val="24"/>
        </w:rPr>
      </w:pPr>
      <w:r w:rsidRPr="00F5497A">
        <w:rPr>
          <w:rFonts w:ascii="Times New Roman" w:hAnsi="Times New Roman" w:cs="Times New Roman"/>
          <w:color w:val="000000"/>
          <w:sz w:val="24"/>
          <w:szCs w:val="24"/>
        </w:rPr>
        <w:t>1.1 Административный регламент городского  округа город Бор Нижегородской области</w:t>
      </w:r>
      <w:r w:rsidRPr="00F5497A">
        <w:rPr>
          <w:rFonts w:ascii="Times New Roman" w:hAnsi="Times New Roman" w:cs="Times New Roman"/>
          <w:b/>
          <w:bCs/>
          <w:sz w:val="24"/>
          <w:szCs w:val="24"/>
        </w:rPr>
        <w:t xml:space="preserve"> </w:t>
      </w:r>
      <w:r w:rsidRPr="00F5497A">
        <w:rPr>
          <w:rFonts w:ascii="Times New Roman" w:hAnsi="Times New Roman" w:cs="Times New Roman"/>
          <w:sz w:val="24"/>
          <w:szCs w:val="24"/>
        </w:rPr>
        <w:t>по</w:t>
      </w:r>
      <w:r w:rsidRPr="00F5497A">
        <w:rPr>
          <w:rFonts w:ascii="Times New Roman" w:hAnsi="Times New Roman" w:cs="Times New Roman"/>
          <w:color w:val="000000"/>
          <w:sz w:val="24"/>
          <w:szCs w:val="24"/>
        </w:rPr>
        <w:t xml:space="preserve"> предоставлению муниципальной услуги «</w:t>
      </w:r>
      <w:r w:rsidRPr="00F5497A">
        <w:rPr>
          <w:rFonts w:ascii="Times New Roman" w:hAnsi="Times New Roman" w:cs="Times New Roman"/>
          <w:sz w:val="24"/>
          <w:szCs w:val="24"/>
        </w:rPr>
        <w:t>Перевод жилого помещения в нежилое помещение и нежилого помещения в жилое помещение</w:t>
      </w:r>
      <w:r w:rsidRPr="00F5497A">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w:t>
      </w:r>
      <w:r w:rsidRPr="00F5497A">
        <w:rPr>
          <w:rFonts w:ascii="Times New Roman" w:hAnsi="Times New Roman" w:cs="Times New Roman"/>
          <w:sz w:val="24"/>
          <w:szCs w:val="24"/>
        </w:rPr>
        <w:t xml:space="preserve">администрацией </w:t>
      </w:r>
      <w:r w:rsidRPr="0028425C">
        <w:rPr>
          <w:rFonts w:ascii="Times New Roman" w:hAnsi="Times New Roman" w:cs="Times New Roman"/>
          <w:sz w:val="24"/>
          <w:szCs w:val="24"/>
        </w:rPr>
        <w:t xml:space="preserve">и </w:t>
      </w:r>
      <w:r w:rsidRPr="0028425C">
        <w:rPr>
          <w:rFonts w:ascii="Times New Roman" w:hAnsi="Times New Roman" w:cs="Times New Roman"/>
          <w:color w:val="000000"/>
          <w:sz w:val="24"/>
          <w:szCs w:val="24"/>
        </w:rPr>
        <w:t xml:space="preserve">Отделением ГБУ НО «Уполномоченный МФЦ» (далее – ГБУ НО «УМФЦ»), а также </w:t>
      </w:r>
      <w:r w:rsidRPr="0028425C">
        <w:rPr>
          <w:rFonts w:ascii="Times New Roman" w:hAnsi="Times New Roman" w:cs="Times New Roman"/>
          <w:sz w:val="24"/>
          <w:szCs w:val="24"/>
        </w:rPr>
        <w:t>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6A0310" w:rsidRPr="00F5497A" w:rsidRDefault="006A0310" w:rsidP="0035059F">
      <w:pPr>
        <w:autoSpaceDE w:val="0"/>
        <w:spacing w:after="0" w:line="240" w:lineRule="auto"/>
        <w:ind w:firstLine="567"/>
        <w:jc w:val="both"/>
        <w:rPr>
          <w:rFonts w:ascii="Times New Roman" w:hAnsi="Times New Roman" w:cs="Times New Roman"/>
          <w:sz w:val="24"/>
          <w:szCs w:val="24"/>
        </w:rPr>
      </w:pPr>
      <w:r w:rsidRPr="00F5497A">
        <w:rPr>
          <w:rFonts w:ascii="Times New Roman" w:hAnsi="Times New Roman" w:cs="Times New Roman"/>
          <w:sz w:val="24"/>
          <w:szCs w:val="24"/>
        </w:rPr>
        <w:t>1.2.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A0310" w:rsidRPr="00F5497A" w:rsidRDefault="006A0310" w:rsidP="00F47E94">
      <w:pPr>
        <w:pStyle w:val="ConsPlusNormal"/>
        <w:ind w:firstLine="540"/>
        <w:jc w:val="both"/>
        <w:rPr>
          <w:rFonts w:ascii="Times New Roman" w:hAnsi="Times New Roman"/>
          <w:sz w:val="24"/>
          <w:szCs w:val="24"/>
        </w:rPr>
      </w:pPr>
      <w:r w:rsidRPr="00F5497A">
        <w:rPr>
          <w:rFonts w:ascii="Times New Roman" w:hAnsi="Times New Roman"/>
          <w:sz w:val="24"/>
          <w:szCs w:val="24"/>
        </w:rPr>
        <w:t>1.3.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A0310" w:rsidRPr="00F5497A" w:rsidRDefault="006A0310" w:rsidP="00F47E94">
      <w:pPr>
        <w:pStyle w:val="ConsPlusNormal"/>
        <w:ind w:firstLine="540"/>
        <w:jc w:val="both"/>
        <w:rPr>
          <w:rFonts w:ascii="Times New Roman" w:hAnsi="Times New Roman"/>
          <w:sz w:val="24"/>
          <w:szCs w:val="24"/>
        </w:rPr>
      </w:pPr>
      <w:r w:rsidRPr="00F5497A">
        <w:rPr>
          <w:rFonts w:ascii="Times New Roman" w:hAnsi="Times New Roman"/>
          <w:sz w:val="24"/>
          <w:szCs w:val="24"/>
        </w:rPr>
        <w:t>Перевод жилого помещения в наемном доме социального использования в нежилое помещение не допускается.</w:t>
      </w:r>
    </w:p>
    <w:p w:rsidR="006A0310" w:rsidRPr="00F5497A" w:rsidRDefault="006A0310" w:rsidP="00F47E94">
      <w:pPr>
        <w:pStyle w:val="ConsPlusNormal"/>
        <w:ind w:firstLine="540"/>
        <w:jc w:val="both"/>
        <w:rPr>
          <w:rFonts w:ascii="Times New Roman" w:hAnsi="Times New Roman"/>
          <w:sz w:val="24"/>
          <w:szCs w:val="24"/>
        </w:rPr>
      </w:pPr>
      <w:r w:rsidRPr="00F5497A">
        <w:rPr>
          <w:rFonts w:ascii="Times New Roman" w:hAnsi="Times New Roman"/>
          <w:sz w:val="24"/>
          <w:szCs w:val="24"/>
        </w:rPr>
        <w:t>Перевод жилого помещения в нежилое помещение в целях осуществления религиозной деятельности не допускается.</w:t>
      </w:r>
    </w:p>
    <w:p w:rsidR="006A0310" w:rsidRPr="00F5497A" w:rsidRDefault="006A0310" w:rsidP="00263E4B">
      <w:pPr>
        <w:pStyle w:val="ConsPlusNormal"/>
        <w:ind w:firstLine="540"/>
        <w:jc w:val="both"/>
        <w:rPr>
          <w:rFonts w:ascii="Times New Roman" w:hAnsi="Times New Roman"/>
          <w:sz w:val="24"/>
          <w:szCs w:val="24"/>
        </w:rPr>
      </w:pPr>
      <w:r w:rsidRPr="00F5497A">
        <w:rPr>
          <w:rFonts w:ascii="Times New Roman" w:hAnsi="Times New Roman"/>
          <w:sz w:val="24"/>
          <w:szCs w:val="24"/>
        </w:rPr>
        <w:t>1.4.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A0310" w:rsidRPr="00F5497A" w:rsidRDefault="006A0310" w:rsidP="00AB73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497A">
        <w:rPr>
          <w:rFonts w:ascii="Times New Roman" w:hAnsi="Times New Roman" w:cs="Times New Roman"/>
          <w:sz w:val="24"/>
          <w:szCs w:val="24"/>
        </w:rPr>
        <w:t>1.5.  Круг заявителей при предоставлении муниципальной услуги.</w:t>
      </w:r>
    </w:p>
    <w:p w:rsidR="006A0310" w:rsidRPr="00F5497A" w:rsidRDefault="006A0310" w:rsidP="00AB73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rPr>
        <w:t xml:space="preserve">1.5.1.За предоставлением муниципальной услуги вправе обратиться </w:t>
      </w:r>
      <w:r w:rsidRPr="00F5497A">
        <w:rPr>
          <w:rFonts w:ascii="Times New Roman" w:hAnsi="Times New Roman" w:cs="Times New Roman"/>
          <w:sz w:val="24"/>
          <w:szCs w:val="24"/>
          <w:lang w:eastAsia="ru-RU"/>
        </w:rPr>
        <w:t>собственник жилого помещения или уполномоченное им лицо (в случае, если жилое помещение находится в пользовании по договору аренды, договору социального найма) - физические лица и юридические лица (далее – заявители).</w:t>
      </w:r>
    </w:p>
    <w:p w:rsidR="006A0310" w:rsidRPr="00F5497A" w:rsidRDefault="006A0310"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1.5.2.Положения, предусмотренные настоящим Регламентом в отношении заявителя, </w:t>
      </w:r>
      <w:r w:rsidRPr="00F5497A">
        <w:rPr>
          <w:rFonts w:ascii="Times New Roman" w:hAnsi="Times New Roman" w:cs="Times New Roman"/>
          <w:sz w:val="24"/>
          <w:szCs w:val="24"/>
          <w:lang w:eastAsia="ru-RU"/>
        </w:rPr>
        <w:lastRenderedPageBreak/>
        <w:t xml:space="preserve">распространяются на его законного или уполномоченного представителя. </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1.6. Требования к порядку информирования о предоставлении муниципальной услуги.</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sidRPr="00F5497A">
        <w:rPr>
          <w:rFonts w:ascii="Times New Roman" w:hAnsi="Times New Roman" w:cs="Times New Roman"/>
          <w:color w:val="000000"/>
          <w:sz w:val="24"/>
          <w:szCs w:val="24"/>
        </w:rPr>
        <w:t xml:space="preserve"> </w:t>
      </w:r>
      <w:r w:rsidRPr="00F5497A">
        <w:rPr>
          <w:rFonts w:ascii="Times New Roman" w:hAnsi="Times New Roman" w:cs="Times New Roman"/>
          <w:sz w:val="24"/>
          <w:szCs w:val="24"/>
          <w:lang w:eastAsia="ru-RU"/>
        </w:rPr>
        <w:t>по адресу, указанному на почтовом конверте, или электронному адресу.</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6A0310" w:rsidRPr="0028425C" w:rsidRDefault="006A0310" w:rsidP="007D7A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8425C">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28425C">
        <w:rPr>
          <w:rFonts w:ascii="Times New Roman" w:hAnsi="Times New Roman" w:cs="Times New Roman"/>
          <w:color w:val="000000"/>
          <w:sz w:val="24"/>
          <w:szCs w:val="24"/>
        </w:rPr>
        <w:t xml:space="preserve">- путём размещения информации на </w:t>
      </w:r>
      <w:r w:rsidRPr="0028425C">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28425C">
        <w:rPr>
          <w:rFonts w:ascii="Times New Roman" w:hAnsi="Times New Roman" w:cs="Times New Roman"/>
          <w:color w:val="000000"/>
          <w:sz w:val="24"/>
          <w:szCs w:val="24"/>
        </w:rPr>
        <w:t xml:space="preserve"> </w:t>
      </w:r>
      <w:hyperlink r:id="rId8" w:history="1">
        <w:r w:rsidRPr="0028425C">
          <w:rPr>
            <w:rStyle w:val="a3"/>
            <w:rFonts w:ascii="Times New Roman" w:hAnsi="Times New Roman" w:cs="Times New Roman"/>
            <w:color w:val="000000"/>
            <w:sz w:val="24"/>
            <w:szCs w:val="24"/>
            <w:lang w:val="en-US"/>
          </w:rPr>
          <w:t>www</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borcity</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ru</w:t>
        </w:r>
      </w:hyperlink>
      <w:r w:rsidRPr="0028425C">
        <w:rPr>
          <w:rFonts w:ascii="Times New Roman" w:hAnsi="Times New Roman" w:cs="Times New Roman"/>
          <w:color w:val="000000"/>
          <w:sz w:val="24"/>
          <w:szCs w:val="24"/>
        </w:rPr>
        <w:t xml:space="preserve"> в сети «Интернет», </w:t>
      </w:r>
      <w:r w:rsidRPr="0028425C">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28425C">
        <w:rPr>
          <w:rFonts w:ascii="Times New Roman" w:hAnsi="Times New Roman" w:cs="Times New Roman"/>
          <w:color w:val="000000"/>
          <w:sz w:val="24"/>
          <w:szCs w:val="24"/>
        </w:rPr>
        <w:t>(</w:t>
      </w:r>
      <w:hyperlink r:id="rId9" w:history="1">
        <w:r w:rsidRPr="0028425C">
          <w:rPr>
            <w:rStyle w:val="a3"/>
            <w:rFonts w:ascii="Times New Roman" w:hAnsi="Times New Roman" w:cs="Times New Roman"/>
            <w:color w:val="000000"/>
            <w:sz w:val="24"/>
            <w:szCs w:val="24"/>
          </w:rPr>
          <w:t>http://umfc-no.</w:t>
        </w:r>
        <w:r w:rsidRPr="0028425C">
          <w:rPr>
            <w:rStyle w:val="a3"/>
            <w:rFonts w:ascii="Times New Roman" w:hAnsi="Times New Roman" w:cs="Times New Roman"/>
            <w:color w:val="000000"/>
            <w:sz w:val="24"/>
            <w:szCs w:val="24"/>
            <w:lang w:val="en-US"/>
          </w:rPr>
          <w:t>ru</w:t>
        </w:r>
      </w:hyperlink>
      <w:r w:rsidRPr="0028425C">
        <w:rPr>
          <w:rFonts w:ascii="Times New Roman" w:hAnsi="Times New Roman" w:cs="Times New Roman"/>
          <w:color w:val="000000"/>
          <w:sz w:val="24"/>
          <w:szCs w:val="24"/>
        </w:rPr>
        <w:t xml:space="preserve">), </w:t>
      </w:r>
      <w:r w:rsidRPr="0028425C">
        <w:rPr>
          <w:rFonts w:ascii="Times New Roman" w:hAnsi="Times New Roman" w:cs="Times New Roman"/>
          <w:color w:val="000000"/>
          <w:sz w:val="24"/>
          <w:szCs w:val="24"/>
          <w:lang w:eastAsia="ru-RU"/>
        </w:rPr>
        <w:t xml:space="preserve">далее – «Портал </w:t>
      </w:r>
      <w:r w:rsidRPr="0028425C">
        <w:rPr>
          <w:rFonts w:ascii="Times New Roman" w:hAnsi="Times New Roman" w:cs="Times New Roman"/>
          <w:color w:val="000000"/>
          <w:sz w:val="24"/>
          <w:szCs w:val="24"/>
        </w:rPr>
        <w:t>УМФЦ НО»</w:t>
      </w:r>
      <w:r w:rsidRPr="0028425C">
        <w:rPr>
          <w:rFonts w:ascii="Times New Roman" w:hAnsi="Times New Roman" w:cs="Times New Roman"/>
          <w:color w:val="000000"/>
          <w:sz w:val="24"/>
          <w:szCs w:val="24"/>
          <w:lang w:eastAsia="ru-RU"/>
        </w:rPr>
        <w:t xml:space="preserve">, </w:t>
      </w:r>
      <w:r w:rsidRPr="0028425C">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6A0310" w:rsidRPr="0028425C" w:rsidRDefault="006A0310" w:rsidP="007D7AE7">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28425C">
        <w:rPr>
          <w:rFonts w:ascii="Times New Roman" w:hAnsi="Times New Roman" w:cs="Times New Roman"/>
          <w:color w:val="000000"/>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28425C">
        <w:rPr>
          <w:rFonts w:ascii="Times New Roman" w:hAnsi="Times New Roman" w:cs="Times New Roman"/>
          <w:color w:val="000000"/>
          <w:sz w:val="24"/>
          <w:szCs w:val="24"/>
          <w:lang w:val="en-US"/>
        </w:rPr>
        <w:t> </w:t>
      </w:r>
      <w:r w:rsidRPr="0028425C">
        <w:rPr>
          <w:rFonts w:ascii="Times New Roman" w:hAnsi="Times New Roman" w:cs="Times New Roman"/>
          <w:color w:val="000000"/>
          <w:sz w:val="24"/>
          <w:szCs w:val="24"/>
        </w:rPr>
        <w:t>861;</w:t>
      </w:r>
    </w:p>
    <w:p w:rsidR="006A0310" w:rsidRPr="00F5497A" w:rsidRDefault="006A0310"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Информация, указанная в настоящем пункте, предоставляется бесплатно.</w:t>
      </w:r>
    </w:p>
    <w:p w:rsidR="006A0310" w:rsidRPr="00F5497A" w:rsidRDefault="006A0310" w:rsidP="007D7AE7">
      <w:pPr>
        <w:widowControl w:val="0"/>
        <w:spacing w:after="0" w:line="240" w:lineRule="auto"/>
        <w:ind w:firstLine="567"/>
        <w:jc w:val="both"/>
        <w:rPr>
          <w:rFonts w:ascii="Times New Roman" w:hAnsi="Times New Roman" w:cs="Times New Roman"/>
          <w:sz w:val="24"/>
          <w:szCs w:val="24"/>
        </w:rPr>
      </w:pPr>
      <w:r w:rsidRPr="00F5497A">
        <w:rPr>
          <w:rFonts w:ascii="Times New Roman" w:hAnsi="Times New Roman" w:cs="Times New Roman"/>
          <w:sz w:val="24"/>
          <w:szCs w:val="24"/>
          <w:lang w:eastAsia="ru-RU"/>
        </w:rPr>
        <w:t xml:space="preserve">1.6.2. </w:t>
      </w:r>
      <w:r w:rsidRPr="00F5497A">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w:t>
      </w:r>
      <w:r w:rsidRPr="0028425C">
        <w:rPr>
          <w:rFonts w:ascii="Times New Roman" w:hAnsi="Times New Roman" w:cs="Times New Roman"/>
          <w:color w:val="000000"/>
          <w:sz w:val="24"/>
          <w:szCs w:val="24"/>
        </w:rPr>
        <w:t xml:space="preserve">официальном сайте органов местного самоуправления городского округа город Бор </w:t>
      </w:r>
      <w:r w:rsidRPr="0028425C">
        <w:rPr>
          <w:rFonts w:ascii="Times New Roman" w:hAnsi="Times New Roman" w:cs="Times New Roman"/>
          <w:color w:val="000000"/>
          <w:sz w:val="24"/>
          <w:szCs w:val="24"/>
          <w:lang w:val="en-US"/>
        </w:rPr>
        <w:t>http</w:t>
      </w:r>
      <w:r w:rsidRPr="0028425C">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28425C">
        <w:rPr>
          <w:rFonts w:ascii="Times New Roman" w:hAnsi="Times New Roman" w:cs="Times New Roman"/>
          <w:color w:val="000000"/>
          <w:sz w:val="24"/>
          <w:szCs w:val="24"/>
          <w:lang w:val="en-US"/>
        </w:rPr>
        <w:t>www</w:t>
      </w:r>
      <w:r w:rsidRPr="0028425C">
        <w:rPr>
          <w:rFonts w:ascii="Times New Roman" w:hAnsi="Times New Roman" w:cs="Times New Roman"/>
          <w:color w:val="000000"/>
          <w:sz w:val="24"/>
          <w:szCs w:val="24"/>
        </w:rPr>
        <w:t>.</w:t>
      </w:r>
      <w:r w:rsidRPr="0028425C">
        <w:rPr>
          <w:rFonts w:ascii="Times New Roman" w:hAnsi="Times New Roman" w:cs="Times New Roman"/>
          <w:color w:val="000000"/>
          <w:sz w:val="24"/>
          <w:szCs w:val="24"/>
          <w:lang w:val="en-US"/>
        </w:rPr>
        <w:t>gu</w:t>
      </w:r>
      <w:r w:rsidRPr="0028425C">
        <w:rPr>
          <w:rFonts w:ascii="Times New Roman" w:hAnsi="Times New Roman" w:cs="Times New Roman"/>
          <w:color w:val="000000"/>
          <w:sz w:val="24"/>
          <w:szCs w:val="24"/>
        </w:rPr>
        <w:t>.</w:t>
      </w:r>
      <w:r w:rsidRPr="0028425C">
        <w:rPr>
          <w:rFonts w:ascii="Times New Roman" w:hAnsi="Times New Roman" w:cs="Times New Roman"/>
          <w:color w:val="000000"/>
          <w:sz w:val="24"/>
          <w:szCs w:val="24"/>
          <w:lang w:val="en-US"/>
        </w:rPr>
        <w:t>nnov</w:t>
      </w:r>
      <w:r w:rsidRPr="0028425C">
        <w:rPr>
          <w:rFonts w:ascii="Times New Roman" w:hAnsi="Times New Roman" w:cs="Times New Roman"/>
          <w:color w:val="000000"/>
          <w:sz w:val="24"/>
          <w:szCs w:val="24"/>
        </w:rPr>
        <w:t>.</w:t>
      </w:r>
      <w:r w:rsidRPr="0028425C">
        <w:rPr>
          <w:rFonts w:ascii="Times New Roman" w:hAnsi="Times New Roman" w:cs="Times New Roman"/>
          <w:color w:val="000000"/>
          <w:sz w:val="24"/>
          <w:szCs w:val="24"/>
          <w:lang w:val="en-US"/>
        </w:rPr>
        <w:t>ru</w:t>
      </w:r>
      <w:r w:rsidRPr="0028425C">
        <w:rPr>
          <w:rFonts w:ascii="Times New Roman" w:hAnsi="Times New Roman" w:cs="Times New Roman"/>
          <w:color w:val="000000"/>
          <w:sz w:val="24"/>
          <w:szCs w:val="24"/>
        </w:rPr>
        <w:t xml:space="preserve"> </w:t>
      </w:r>
      <w:r w:rsidRPr="0028425C">
        <w:rPr>
          <w:rStyle w:val="a3"/>
          <w:rFonts w:ascii="Times New Roman" w:hAnsi="Times New Roman" w:cs="Times New Roman"/>
          <w:color w:val="000000"/>
          <w:sz w:val="24"/>
          <w:szCs w:val="24"/>
        </w:rPr>
        <w:t>(далее – Единый Интернет-портал государственных и муниципальных услуг (функций) Нижегородской области)</w:t>
      </w:r>
      <w:r w:rsidRPr="0028425C">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425C">
          <w:rPr>
            <w:rStyle w:val="a3"/>
            <w:rFonts w:ascii="Times New Roman" w:hAnsi="Times New Roman" w:cs="Times New Roman"/>
            <w:color w:val="000000"/>
            <w:sz w:val="24"/>
            <w:szCs w:val="24"/>
            <w:lang w:val="en-US"/>
          </w:rPr>
          <w:t>www</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gosuslugi</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ru</w:t>
        </w:r>
      </w:hyperlink>
      <w:r w:rsidRPr="0028425C">
        <w:rPr>
          <w:rFonts w:ascii="Times New Roman" w:hAnsi="Times New Roman" w:cs="Times New Roman"/>
          <w:color w:val="000000"/>
          <w:sz w:val="24"/>
          <w:szCs w:val="24"/>
        </w:rPr>
        <w:t xml:space="preserve"> </w:t>
      </w:r>
      <w:r w:rsidRPr="0028425C">
        <w:rPr>
          <w:rStyle w:val="a3"/>
          <w:rFonts w:ascii="Times New Roman" w:hAnsi="Times New Roman" w:cs="Times New Roman"/>
          <w:color w:val="000000"/>
          <w:sz w:val="24"/>
          <w:szCs w:val="24"/>
        </w:rPr>
        <w:t>(далее – Единый портал государственных и муниципальных услуг (функций)</w:t>
      </w:r>
      <w:r w:rsidRPr="0028425C">
        <w:rPr>
          <w:rFonts w:ascii="Times New Roman" w:hAnsi="Times New Roman" w:cs="Times New Roman"/>
          <w:color w:val="000000"/>
          <w:sz w:val="24"/>
          <w:szCs w:val="24"/>
        </w:rPr>
        <w:t>,</w:t>
      </w:r>
      <w:r w:rsidRPr="00F5497A">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6A0310" w:rsidRPr="0028425C" w:rsidRDefault="006A0310" w:rsidP="007D7AE7">
      <w:pPr>
        <w:autoSpaceDE w:val="0"/>
        <w:autoSpaceDN w:val="0"/>
        <w:adjustRightInd w:val="0"/>
        <w:spacing w:after="0" w:line="240" w:lineRule="auto"/>
        <w:ind w:firstLine="539"/>
        <w:jc w:val="both"/>
        <w:rPr>
          <w:rFonts w:ascii="Times New Roman" w:hAnsi="Times New Roman" w:cs="Times New Roman"/>
          <w:color w:val="000000"/>
          <w:sz w:val="24"/>
          <w:szCs w:val="24"/>
          <w:lang w:eastAsia="en-US"/>
        </w:rPr>
      </w:pPr>
      <w:r w:rsidRPr="0028425C">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6A0310" w:rsidRPr="0028425C" w:rsidRDefault="006A0310" w:rsidP="007D7AE7">
      <w:pPr>
        <w:autoSpaceDE w:val="0"/>
        <w:autoSpaceDN w:val="0"/>
        <w:adjustRightInd w:val="0"/>
        <w:spacing w:after="0" w:line="240" w:lineRule="auto"/>
        <w:ind w:firstLine="539"/>
        <w:jc w:val="both"/>
        <w:rPr>
          <w:rFonts w:ascii="Times New Roman" w:hAnsi="Times New Roman" w:cs="Times New Roman"/>
          <w:color w:val="000000"/>
          <w:sz w:val="24"/>
          <w:szCs w:val="24"/>
        </w:rPr>
      </w:pPr>
      <w:r w:rsidRPr="0028425C">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28425C">
        <w:rPr>
          <w:rFonts w:ascii="Times New Roman" w:hAnsi="Times New Roman" w:cs="Times New Roman"/>
          <w:color w:val="000000"/>
          <w:sz w:val="24"/>
          <w:szCs w:val="24"/>
        </w:rPr>
        <w:t>ГБУ НО «УМФЦ»,</w:t>
      </w:r>
      <w:r w:rsidRPr="0028425C">
        <w:rPr>
          <w:rFonts w:ascii="Times New Roman" w:hAnsi="Times New Roman" w:cs="Times New Roman"/>
          <w:color w:val="000000"/>
          <w:sz w:val="24"/>
          <w:szCs w:val="24"/>
          <w:lang w:eastAsia="ru-RU"/>
        </w:rPr>
        <w:t xml:space="preserve"> </w:t>
      </w:r>
      <w:r w:rsidRPr="0028425C">
        <w:rPr>
          <w:rFonts w:ascii="Times New Roman" w:hAnsi="Times New Roman" w:cs="Times New Roman"/>
          <w:color w:val="000000"/>
          <w:sz w:val="24"/>
          <w:szCs w:val="24"/>
        </w:rPr>
        <w:t xml:space="preserve">Комитета архитектуры и градостроительства </w:t>
      </w:r>
      <w:r w:rsidRPr="0028425C">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8425C">
        <w:rPr>
          <w:rFonts w:ascii="Times New Roman" w:hAnsi="Times New Roman" w:cs="Times New Roman"/>
          <w:color w:val="000000"/>
          <w:sz w:val="24"/>
          <w:szCs w:val="24"/>
          <w:lang w:eastAsia="ru-RU"/>
        </w:rPr>
        <w:t>1.6.3. На стенде Администрации, ГБУ НО «УМФЦ» и на сайте органов  местного  самоуправления городского округа  город Бор размещается</w:t>
      </w:r>
      <w:r w:rsidRPr="00F5497A">
        <w:rPr>
          <w:rFonts w:ascii="Times New Roman" w:hAnsi="Times New Roman" w:cs="Times New Roman"/>
          <w:sz w:val="24"/>
          <w:szCs w:val="24"/>
          <w:lang w:eastAsia="ru-RU"/>
        </w:rPr>
        <w:t xml:space="preserve"> следующая информация:</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F5497A">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sidRPr="00F5497A">
        <w:rPr>
          <w:rFonts w:ascii="Times New Roman" w:hAnsi="Times New Roman" w:cs="Times New Roman"/>
          <w:sz w:val="24"/>
          <w:szCs w:val="24"/>
          <w:lang w:val="en-US" w:eastAsia="ru-RU"/>
        </w:rPr>
        <w:t>borcity</w:t>
      </w:r>
      <w:r w:rsidRPr="00F5497A">
        <w:rPr>
          <w:rFonts w:ascii="Times New Roman" w:hAnsi="Times New Roman" w:cs="Times New Roman"/>
          <w:sz w:val="24"/>
          <w:szCs w:val="24"/>
          <w:lang w:eastAsia="ru-RU"/>
        </w:rPr>
        <w:t>.</w:t>
      </w:r>
      <w:r w:rsidRPr="00F5497A">
        <w:rPr>
          <w:rFonts w:ascii="Times New Roman" w:hAnsi="Times New Roman" w:cs="Times New Roman"/>
          <w:sz w:val="24"/>
          <w:szCs w:val="24"/>
          <w:lang w:val="en-US" w:eastAsia="ru-RU"/>
        </w:rPr>
        <w:t>ru</w:t>
      </w:r>
      <w:r w:rsidRPr="00F5497A">
        <w:rPr>
          <w:rFonts w:ascii="Times New Roman" w:hAnsi="Times New Roman" w:cs="Times New Roman"/>
          <w:sz w:val="24"/>
          <w:szCs w:val="24"/>
          <w:lang w:eastAsia="ru-RU"/>
        </w:rPr>
        <w:t>);</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перечень документов, необходимых для получения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иная информация, обязательное предоставление которой предусмотрено </w:t>
      </w:r>
      <w:r w:rsidRPr="00F5497A">
        <w:rPr>
          <w:rFonts w:ascii="Times New Roman" w:hAnsi="Times New Roman" w:cs="Times New Roman"/>
          <w:sz w:val="24"/>
          <w:szCs w:val="24"/>
          <w:lang w:eastAsia="ru-RU"/>
        </w:rPr>
        <w:lastRenderedPageBreak/>
        <w:t>законодательством Российской Федерации.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6A0310" w:rsidRPr="00F5497A" w:rsidRDefault="006A0310"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1.6.4. На Едином портале государственных и муниципальных услуг (функций), </w:t>
      </w:r>
      <w:r w:rsidRPr="00F5497A">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28425C">
        <w:rPr>
          <w:rFonts w:ascii="Times New Roman" w:hAnsi="Times New Roman" w:cs="Times New Roman"/>
          <w:color w:val="000000"/>
          <w:sz w:val="24"/>
          <w:szCs w:val="24"/>
        </w:rPr>
        <w:t>Портале УМФЦ НО</w:t>
      </w:r>
      <w:r w:rsidRPr="00F5497A">
        <w:rPr>
          <w:rFonts w:ascii="Times New Roman" w:hAnsi="Times New Roman" w:cs="Times New Roman"/>
          <w:color w:val="FF0000"/>
          <w:sz w:val="24"/>
          <w:szCs w:val="24"/>
          <w:lang w:eastAsia="ru-RU"/>
        </w:rPr>
        <w:t xml:space="preserve"> </w:t>
      </w:r>
      <w:r w:rsidRPr="00F5497A">
        <w:rPr>
          <w:rFonts w:ascii="Times New Roman" w:hAnsi="Times New Roman" w:cs="Times New Roman"/>
          <w:sz w:val="24"/>
          <w:szCs w:val="24"/>
          <w:lang w:eastAsia="ru-RU"/>
        </w:rPr>
        <w:t>размещается следующая информация:</w:t>
      </w:r>
    </w:p>
    <w:p w:rsidR="006A0310" w:rsidRPr="00F5497A" w:rsidRDefault="006A0310"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A0310" w:rsidRPr="00F5497A" w:rsidRDefault="006A0310" w:rsidP="007D7AE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круг заявителей;</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срок предоставления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A0310" w:rsidRPr="00F5497A" w:rsidRDefault="006A0310"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310" w:rsidRPr="00F5497A" w:rsidRDefault="006A0310"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6A0310" w:rsidRPr="00F5497A" w:rsidRDefault="006A0310"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1.6.5. Информация на Едином портале государственных и муниципальных услуг (функций), </w:t>
      </w:r>
      <w:r w:rsidRPr="00F5497A">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F5497A">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6A0310" w:rsidRPr="00F5497A" w:rsidRDefault="006A0310" w:rsidP="00F3442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6A0310" w:rsidRPr="00F5497A" w:rsidRDefault="006A0310" w:rsidP="0049191C">
      <w:pPr>
        <w:autoSpaceDE w:val="0"/>
        <w:spacing w:after="0" w:line="240" w:lineRule="auto"/>
        <w:ind w:firstLine="567"/>
        <w:jc w:val="center"/>
        <w:rPr>
          <w:rFonts w:ascii="Times New Roman" w:hAnsi="Times New Roman" w:cs="Times New Roman"/>
          <w:sz w:val="24"/>
          <w:szCs w:val="24"/>
          <w:lang w:eastAsia="ru-RU"/>
        </w:rPr>
      </w:pPr>
    </w:p>
    <w:p w:rsidR="006A0310" w:rsidRPr="004B6248" w:rsidRDefault="006A0310"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6A0310" w:rsidRPr="004B6248" w:rsidRDefault="006A0310" w:rsidP="0049191C">
      <w:pPr>
        <w:autoSpaceDE w:val="0"/>
        <w:spacing w:after="0" w:line="240" w:lineRule="auto"/>
        <w:ind w:firstLine="567"/>
        <w:jc w:val="center"/>
        <w:rPr>
          <w:rFonts w:ascii="Times New Roman" w:hAnsi="Times New Roman" w:cs="Times New Roman"/>
          <w:b/>
          <w:bCs/>
          <w:color w:val="000000"/>
          <w:sz w:val="24"/>
          <w:szCs w:val="24"/>
        </w:rPr>
      </w:pPr>
    </w:p>
    <w:p w:rsidR="006A0310" w:rsidRPr="00276A66" w:rsidRDefault="006A0310" w:rsidP="0049191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2.1. Наименование муниципальной услуги.</w:t>
      </w:r>
    </w:p>
    <w:p w:rsidR="006A0310" w:rsidRPr="00276A66" w:rsidRDefault="006A0310" w:rsidP="0049191C">
      <w:pPr>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6A0310" w:rsidRPr="00276A66" w:rsidRDefault="006A0310" w:rsidP="00FA69C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2.2.Наименование органа, предоставляющего муниципальную услугу.</w:t>
      </w:r>
    </w:p>
    <w:p w:rsidR="006A0310" w:rsidRPr="00276A66" w:rsidRDefault="006A0310" w:rsidP="00FA69CC">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276A66">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p>
    <w:p w:rsidR="006A0310" w:rsidRPr="00276A66" w:rsidRDefault="006A0310" w:rsidP="00FA69CC">
      <w:pPr>
        <w:pStyle w:val="ConsPlusNormal"/>
        <w:ind w:firstLine="540"/>
        <w:jc w:val="both"/>
        <w:rPr>
          <w:rFonts w:ascii="Times New Roman" w:hAnsi="Times New Roman"/>
          <w:sz w:val="24"/>
          <w:szCs w:val="24"/>
        </w:rPr>
      </w:pPr>
      <w:r w:rsidRPr="00276A66">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6A0310" w:rsidRPr="00276A66" w:rsidRDefault="006A0310" w:rsidP="003C6B6E">
      <w:pPr>
        <w:jc w:val="both"/>
        <w:rPr>
          <w:rFonts w:ascii="Times New Roman" w:hAnsi="Times New Roman" w:cs="Times New Roman"/>
          <w:sz w:val="24"/>
          <w:szCs w:val="24"/>
        </w:rPr>
      </w:pPr>
      <w:r w:rsidRPr="00276A66">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переводе жилого помещения в  нежилое помещение и нежилого помещения в  жилое  помещение, заявления об исправлении допущенных опечаток и ошибок в  уведомлениях о  переводе жилого помещения в  нежилое помещение и нежилого помещения в  жилое  помещение, выдачи готового результата предоставления муниципальной услуги, а </w:t>
      </w:r>
      <w:r w:rsidRPr="00276A66">
        <w:rPr>
          <w:rFonts w:ascii="Times New Roman" w:hAnsi="Times New Roman" w:cs="Times New Roman"/>
          <w:sz w:val="24"/>
          <w:szCs w:val="24"/>
        </w:rPr>
        <w:lastRenderedPageBreak/>
        <w:t>также совершения иных действий в рамках, не превышающих полномочия ГБУ НО «УМФЦ».</w:t>
      </w:r>
    </w:p>
    <w:p w:rsidR="006A0310" w:rsidRPr="00276A66" w:rsidRDefault="006A0310" w:rsidP="003C6B6E">
      <w:pPr>
        <w:jc w:val="both"/>
        <w:rPr>
          <w:rFonts w:ascii="Times New Roman" w:hAnsi="Times New Roman" w:cs="Times New Roman"/>
          <w:sz w:val="24"/>
          <w:szCs w:val="24"/>
        </w:rPr>
      </w:pPr>
      <w:r w:rsidRPr="00276A66">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6A0310" w:rsidRPr="00276A66" w:rsidRDefault="006A0310" w:rsidP="003C6B6E">
      <w:pPr>
        <w:jc w:val="both"/>
        <w:rPr>
          <w:rFonts w:ascii="Times New Roman" w:hAnsi="Times New Roman" w:cs="Times New Roman"/>
          <w:sz w:val="24"/>
          <w:szCs w:val="24"/>
        </w:rPr>
      </w:pPr>
      <w:r w:rsidRPr="00276A66">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6A0310" w:rsidRPr="00276A66" w:rsidRDefault="006A0310" w:rsidP="0019293E">
      <w:pPr>
        <w:adjustRightInd w:val="0"/>
        <w:spacing w:after="0"/>
        <w:jc w:val="both"/>
        <w:rPr>
          <w:rFonts w:ascii="Times New Roman" w:hAnsi="Times New Roman" w:cs="Times New Roman"/>
          <w:sz w:val="24"/>
          <w:szCs w:val="24"/>
        </w:rPr>
      </w:pPr>
      <w:r w:rsidRPr="00276A66">
        <w:rPr>
          <w:sz w:val="24"/>
          <w:szCs w:val="24"/>
        </w:rPr>
        <w:t xml:space="preserve">   </w:t>
      </w:r>
      <w:r w:rsidRPr="00276A66">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276A66">
        <w:rPr>
          <w:rFonts w:ascii="Times New Roman" w:hAnsi="Times New Roman" w:cs="Times New Roman"/>
          <w:sz w:val="24"/>
          <w:szCs w:val="24"/>
          <w:lang w:val="en-US"/>
        </w:rPr>
        <w:t>VI</w:t>
      </w:r>
      <w:r w:rsidRPr="00276A66">
        <w:rPr>
          <w:rFonts w:ascii="Times New Roman" w:hAnsi="Times New Roman" w:cs="Times New Roman"/>
          <w:sz w:val="24"/>
          <w:szCs w:val="24"/>
        </w:rPr>
        <w:t xml:space="preserve"> настоящего Регламента. </w:t>
      </w:r>
    </w:p>
    <w:p w:rsidR="006A0310" w:rsidRPr="00276A66" w:rsidRDefault="006A0310" w:rsidP="00FA69CC">
      <w:pPr>
        <w:autoSpaceDE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sz w:val="24"/>
          <w:szCs w:val="24"/>
        </w:rPr>
        <w:t xml:space="preserve">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органами местного самоуправления, специализированными организациями технической инвентаризации. </w:t>
      </w:r>
    </w:p>
    <w:p w:rsidR="006A0310" w:rsidRPr="00276A66" w:rsidRDefault="006A0310" w:rsidP="002A71C8">
      <w:pPr>
        <w:autoSpaceDE w:val="0"/>
        <w:spacing w:after="0" w:line="240" w:lineRule="auto"/>
        <w:ind w:firstLine="567"/>
        <w:jc w:val="both"/>
        <w:rPr>
          <w:rFonts w:ascii="Times New Roman" w:hAnsi="Times New Roman" w:cs="Times New Roman"/>
          <w:sz w:val="24"/>
          <w:szCs w:val="24"/>
          <w:lang w:eastAsia="ru-RU"/>
        </w:rPr>
      </w:pPr>
      <w:r w:rsidRPr="00276A66">
        <w:rPr>
          <w:rFonts w:ascii="Times New Roman" w:hAnsi="Times New Roman" w:cs="Times New Roman"/>
          <w:sz w:val="24"/>
          <w:szCs w:val="24"/>
        </w:rPr>
        <w:t xml:space="preserve">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76A66">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76A66">
          <w:rPr>
            <w:rStyle w:val="a3"/>
            <w:rFonts w:ascii="Times New Roman" w:hAnsi="Times New Roman" w:cs="Times New Roman"/>
            <w:color w:val="auto"/>
            <w:sz w:val="24"/>
            <w:szCs w:val="24"/>
            <w:u w:val="none"/>
            <w:lang w:eastAsia="ru-RU"/>
          </w:rPr>
          <w:t>части 1 статьи 9</w:t>
        </w:r>
      </w:hyperlink>
      <w:r w:rsidRPr="00276A66">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6A0310" w:rsidRPr="00276A66" w:rsidRDefault="006A0310" w:rsidP="00FA69CC">
      <w:pPr>
        <w:autoSpaceDE w:val="0"/>
        <w:spacing w:after="0" w:line="240" w:lineRule="auto"/>
        <w:ind w:firstLine="567"/>
        <w:jc w:val="both"/>
        <w:rPr>
          <w:rFonts w:ascii="Times New Roman" w:hAnsi="Times New Roman" w:cs="Times New Roman"/>
          <w:sz w:val="24"/>
          <w:szCs w:val="24"/>
        </w:rPr>
      </w:pPr>
    </w:p>
    <w:p w:rsidR="006A0310" w:rsidRPr="00276A66" w:rsidRDefault="006A0310" w:rsidP="00FA69CC">
      <w:pPr>
        <w:autoSpaceDE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color w:val="000000"/>
          <w:sz w:val="24"/>
          <w:szCs w:val="24"/>
        </w:rPr>
        <w:t xml:space="preserve">2.4. </w:t>
      </w:r>
      <w:r w:rsidRPr="00276A66">
        <w:rPr>
          <w:rFonts w:ascii="Times New Roman" w:hAnsi="Times New Roman" w:cs="Times New Roman"/>
          <w:sz w:val="24"/>
          <w:szCs w:val="24"/>
        </w:rPr>
        <w:t>Заявитель обращается в Администрацию с заявлением о предоставлении муниципальной услуги в следующих случаях:</w:t>
      </w:r>
    </w:p>
    <w:p w:rsidR="006A0310" w:rsidRPr="00276A66" w:rsidRDefault="006A0310" w:rsidP="00FA69CC">
      <w:pPr>
        <w:pStyle w:val="ConsPlusNormal"/>
        <w:ind w:firstLine="540"/>
        <w:jc w:val="both"/>
        <w:rPr>
          <w:rFonts w:ascii="Times New Roman" w:hAnsi="Times New Roman"/>
          <w:sz w:val="24"/>
          <w:szCs w:val="24"/>
        </w:rPr>
      </w:pPr>
      <w:bookmarkStart w:id="0" w:name="P161"/>
      <w:bookmarkEnd w:id="0"/>
      <w:r w:rsidRPr="00276A66">
        <w:rPr>
          <w:rFonts w:ascii="Times New Roman" w:hAnsi="Times New Roman"/>
          <w:sz w:val="24"/>
          <w:szCs w:val="24"/>
        </w:rPr>
        <w:t>2.4.1. Перевода жилого помещения в нежилое помещение и нежилого помещения в жилое помещение.</w:t>
      </w:r>
    </w:p>
    <w:p w:rsidR="006A0310" w:rsidRPr="00276A66" w:rsidRDefault="006A0310" w:rsidP="00FE7163">
      <w:pPr>
        <w:pStyle w:val="ConsPlusNormal"/>
        <w:ind w:firstLine="540"/>
        <w:jc w:val="both"/>
        <w:rPr>
          <w:rFonts w:ascii="Times New Roman" w:hAnsi="Times New Roman"/>
          <w:sz w:val="24"/>
          <w:szCs w:val="24"/>
        </w:rPr>
      </w:pPr>
      <w:bookmarkStart w:id="1" w:name="P162"/>
      <w:bookmarkEnd w:id="1"/>
      <w:r w:rsidRPr="00276A66">
        <w:rPr>
          <w:rFonts w:ascii="Times New Roman" w:hAnsi="Times New Roman"/>
          <w:sz w:val="24"/>
          <w:szCs w:val="24"/>
        </w:rPr>
        <w:t>2.4.2. Подтверждения завершения работ по переустройству и (или) перепланировке  помещения в многоквартирном доме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A0310" w:rsidRPr="00276A66" w:rsidRDefault="006A0310" w:rsidP="00C74A10">
      <w:pPr>
        <w:pStyle w:val="ConsPlusNormal"/>
        <w:ind w:firstLine="540"/>
        <w:jc w:val="both"/>
        <w:rPr>
          <w:rFonts w:ascii="Times New Roman" w:hAnsi="Times New Roman"/>
          <w:sz w:val="24"/>
          <w:szCs w:val="24"/>
        </w:rPr>
      </w:pPr>
      <w:r w:rsidRPr="00276A66">
        <w:rPr>
          <w:rFonts w:ascii="Times New Roman" w:hAnsi="Times New Roman"/>
          <w:sz w:val="24"/>
          <w:szCs w:val="24"/>
        </w:rPr>
        <w:t>2.4.3. Исправления опечаток или ошибок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помещения  в многоквартирном доме.</w:t>
      </w:r>
    </w:p>
    <w:p w:rsidR="006A0310" w:rsidRPr="00276A66" w:rsidRDefault="006A0310" w:rsidP="00FA69C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2.5. Результат предоставления муниципальной услуги.</w:t>
      </w:r>
    </w:p>
    <w:p w:rsidR="006A0310" w:rsidRPr="00276A66" w:rsidRDefault="006A0310" w:rsidP="00575579">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2.5.1. При переводе жилого помещения в нежилое помещение и нежилого помещения в жилое помещение:</w:t>
      </w:r>
    </w:p>
    <w:p w:rsidR="006A0310" w:rsidRPr="00276A66" w:rsidRDefault="006A0310" w:rsidP="00575579">
      <w:pPr>
        <w:autoSpaceDE w:val="0"/>
        <w:spacing w:after="0" w:line="240" w:lineRule="auto"/>
        <w:ind w:firstLine="567"/>
        <w:jc w:val="both"/>
        <w:rPr>
          <w:rFonts w:ascii="Times New Roman" w:hAnsi="Times New Roman" w:cs="Times New Roman"/>
          <w:i/>
          <w:iCs/>
          <w:color w:val="000000"/>
          <w:sz w:val="24"/>
          <w:szCs w:val="24"/>
        </w:rPr>
      </w:pPr>
      <w:r w:rsidRPr="00276A66">
        <w:rPr>
          <w:rFonts w:ascii="Times New Roman" w:hAnsi="Times New Roman" w:cs="Times New Roman"/>
          <w:color w:val="000000"/>
          <w:sz w:val="24"/>
          <w:szCs w:val="24"/>
        </w:rPr>
        <w:t>- решение о переводе жилого помещения в нежилое помещение и нежилого помещения в жилое помещение;</w:t>
      </w:r>
    </w:p>
    <w:p w:rsidR="006A0310" w:rsidRPr="00276A66" w:rsidRDefault="006A0310"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76A66">
        <w:rPr>
          <w:rFonts w:ascii="Times New Roman" w:hAnsi="Times New Roman" w:cs="Times New Roman"/>
          <w:sz w:val="24"/>
          <w:szCs w:val="24"/>
          <w:lang w:eastAsia="ru-RU"/>
        </w:rPr>
        <w:t>- решение об отказе в переводе жилого помещения в нежилое помещение и нежилого помещения в жилое помещение.</w:t>
      </w:r>
    </w:p>
    <w:p w:rsidR="006A0310" w:rsidRPr="00276A66" w:rsidRDefault="006A0310"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Заявителям  по результату услуги предоставляются следующие документы:</w:t>
      </w:r>
    </w:p>
    <w:p w:rsidR="006A0310" w:rsidRPr="00276A66" w:rsidRDefault="006A0310"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 xml:space="preserve"> - уведомление о переводе жилого помещения в нежилое помещение и нежилого помещения в жилое помещение,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10 августа 2005 г. № 502 «Об отверждении формы </w:t>
      </w:r>
      <w:r w:rsidRPr="00276A66">
        <w:rPr>
          <w:rFonts w:ascii="Times New Roman" w:hAnsi="Times New Roman" w:cs="Times New Roman"/>
          <w:color w:val="000000"/>
          <w:sz w:val="24"/>
          <w:szCs w:val="24"/>
        </w:rPr>
        <w:lastRenderedPageBreak/>
        <w:t>уведомления о переводе (отказе в переводе) жилого (нежилого) помещения в нежилое (жилое) помещение») (далее – уведомление о переводе).</w:t>
      </w:r>
    </w:p>
    <w:p w:rsidR="006A0310" w:rsidRPr="00276A66" w:rsidRDefault="006A0310" w:rsidP="00FA69C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 уведомление об отказе в переводе жилого помещения в нежилое помещение и нежилого помещения в жилое помещение,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10 августа 2005 г. № 502 «Об отверждении формы уведомления о переводе (отказе в переводе) жилого (нежилого) помещения в нежилое (жилое) помещение») (далее – уведомление об отказе в переводе).</w:t>
      </w:r>
    </w:p>
    <w:p w:rsidR="006A0310" w:rsidRPr="00276A66" w:rsidRDefault="006A0310" w:rsidP="00FA69C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76A66">
        <w:rPr>
          <w:rFonts w:ascii="Times New Roman" w:hAnsi="Times New Roman" w:cs="Times New Roman"/>
          <w:color w:val="000000"/>
          <w:sz w:val="24"/>
          <w:szCs w:val="24"/>
        </w:rPr>
        <w:t xml:space="preserve">Результат услуги оформляется в двух экземплярах.  </w:t>
      </w:r>
    </w:p>
    <w:p w:rsidR="006A0310" w:rsidRPr="00276A66" w:rsidRDefault="006A0310" w:rsidP="00FA69C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2.5.2. При подтверждении завершения работ по переустройству и (или) перепланировке помещения в многоквартирном доме:</w:t>
      </w:r>
    </w:p>
    <w:p w:rsidR="006A0310" w:rsidRPr="00276A66" w:rsidRDefault="006A0310" w:rsidP="00FA69CC">
      <w:pPr>
        <w:pStyle w:val="ConsPlusNormal"/>
        <w:ind w:firstLine="540"/>
        <w:jc w:val="both"/>
        <w:rPr>
          <w:rFonts w:ascii="Times New Roman" w:hAnsi="Times New Roman"/>
          <w:sz w:val="24"/>
          <w:szCs w:val="24"/>
        </w:rPr>
      </w:pPr>
      <w:r w:rsidRPr="00276A66">
        <w:rPr>
          <w:rFonts w:ascii="Times New Roman" w:hAnsi="Times New Roman"/>
          <w:sz w:val="24"/>
          <w:szCs w:val="24"/>
        </w:rPr>
        <w:t>- акт о завершении переустройства и (или) перепланировки  помещения  в многоквартирном доме (далее – акт приемочной комиссии, Акт),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четырех экземплярах). Один экземпляр акта приемочной комиссии выдается заявителю (представителю заявителя) по окончании выездной проверки в проверяемом помещении (если акт утверждается распоряжением Администрации, то необходимо это указать);</w:t>
      </w:r>
    </w:p>
    <w:p w:rsidR="006A0310" w:rsidRPr="00276A66" w:rsidRDefault="006A0310" w:rsidP="00E93746">
      <w:pPr>
        <w:pStyle w:val="ConsPlusNormal"/>
        <w:ind w:firstLine="540"/>
        <w:jc w:val="both"/>
        <w:rPr>
          <w:rFonts w:ascii="Times New Roman" w:hAnsi="Times New Roman"/>
          <w:sz w:val="24"/>
          <w:szCs w:val="24"/>
        </w:rPr>
      </w:pPr>
      <w:bookmarkStart w:id="2" w:name="P169"/>
      <w:bookmarkEnd w:id="2"/>
      <w:r w:rsidRPr="00276A66">
        <w:rPr>
          <w:rFonts w:ascii="Times New Roman" w:hAnsi="Times New Roman"/>
          <w:sz w:val="24"/>
          <w:szCs w:val="24"/>
        </w:rPr>
        <w:t xml:space="preserve">- </w:t>
      </w:r>
      <w:hyperlink w:anchor="P1598" w:history="1">
        <w:r w:rsidRPr="00276A66">
          <w:rPr>
            <w:rFonts w:ascii="Times New Roman" w:hAnsi="Times New Roman"/>
            <w:sz w:val="24"/>
            <w:szCs w:val="24"/>
          </w:rPr>
          <w:t>решение</w:t>
        </w:r>
      </w:hyperlink>
      <w:r w:rsidRPr="00276A66">
        <w:rPr>
          <w:rFonts w:ascii="Times New Roman" w:hAnsi="Times New Roman"/>
          <w:sz w:val="24"/>
          <w:szCs w:val="24"/>
        </w:rPr>
        <w:t xml:space="preserve"> об отказе в оформлении акта приемочной комиссии о завершении переустройства и (или) перепланировки помещения в многоквартирном доме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двух экземплярах). </w:t>
      </w:r>
    </w:p>
    <w:p w:rsidR="006A0310" w:rsidRPr="00276A66" w:rsidRDefault="006A0310" w:rsidP="00103914">
      <w:pPr>
        <w:pStyle w:val="ConsPlusNormal"/>
        <w:ind w:firstLine="540"/>
        <w:jc w:val="both"/>
        <w:rPr>
          <w:rFonts w:ascii="Times New Roman" w:hAnsi="Times New Roman"/>
          <w:sz w:val="24"/>
          <w:szCs w:val="24"/>
        </w:rPr>
      </w:pPr>
      <w:r w:rsidRPr="00276A66">
        <w:rPr>
          <w:rFonts w:ascii="Times New Roman" w:hAnsi="Times New Roman"/>
          <w:sz w:val="24"/>
          <w:szCs w:val="24"/>
        </w:rPr>
        <w:t>2.5.3. При исправлении ошибок или опечаток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помещения  в многоквартирном доме:</w:t>
      </w:r>
    </w:p>
    <w:p w:rsidR="006A0310" w:rsidRPr="00276A66" w:rsidRDefault="006A0310"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уведомление о переводе жилого помещения в нежилое помещение и нежилого помещения в жилое помещение;</w:t>
      </w:r>
    </w:p>
    <w:p w:rsidR="006A0310" w:rsidRPr="00276A66" w:rsidRDefault="006A0310"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акт о завершении переустройства и (или) перепланировки помещения в многоквартирном доме;</w:t>
      </w:r>
    </w:p>
    <w:p w:rsidR="006A0310" w:rsidRPr="00276A66" w:rsidRDefault="006A0310"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xml:space="preserve">-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 </w:t>
      </w:r>
    </w:p>
    <w:p w:rsidR="006A0310" w:rsidRPr="00276A66" w:rsidRDefault="006A0310"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уведомление об отказе в исправлении опечаток или ошибок.</w:t>
      </w:r>
    </w:p>
    <w:p w:rsidR="006A0310" w:rsidRPr="00276A66" w:rsidRDefault="006A0310" w:rsidP="00B875E9">
      <w:pPr>
        <w:autoSpaceDE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sz w:val="24"/>
          <w:szCs w:val="24"/>
        </w:rPr>
        <w:t xml:space="preserve">2.5.4. Результат предоставления муниципальной услуги выдается заявителю  в форме документа на бумажном носителе в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sidRPr="00276A66">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276A66">
        <w:rPr>
          <w:rFonts w:ascii="Times New Roman" w:hAnsi="Times New Roman" w:cs="Times New Roman"/>
          <w:sz w:val="24"/>
          <w:szCs w:val="24"/>
        </w:rPr>
        <w:t xml:space="preserve"> в зависимости от способа, указанного в  расписке о приеме документов.</w:t>
      </w:r>
    </w:p>
    <w:p w:rsidR="006A0310" w:rsidRPr="00276A66" w:rsidRDefault="006A0310" w:rsidP="0055634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 xml:space="preserve">Документы выдаются (направляются) заявителю в течение трех рабочих дней со дня принятия решения о переводе жилого помещения в нежилое помещение и нежилого помещения в жилое помещение, об отказе в переводе жилого помещения в нежилое помещение и нежилого помещения в жилое помещение, утверждения Акта либо утверждения решения об отказе в оформлении Акта, уведомления об отказе в исправлении опечаток или ошибок  в  двух экземплярах. </w:t>
      </w:r>
    </w:p>
    <w:p w:rsidR="006A0310" w:rsidRPr="00276A66" w:rsidRDefault="006A0310" w:rsidP="0055634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w:t>
      </w:r>
      <w:r w:rsidRPr="00276A66">
        <w:rPr>
          <w:rFonts w:ascii="Times New Roman" w:hAnsi="Times New Roman" w:cs="Times New Roman"/>
          <w:color w:val="000000"/>
          <w:sz w:val="24"/>
          <w:szCs w:val="24"/>
        </w:rPr>
        <w:lastRenderedPageBreak/>
        <w:t>общего срока предоставления муниципальной услуги. Процедура выдачи документов в ГБУ НО «УМФЦ» указана в разделе 6 настоящего Регламента.</w:t>
      </w:r>
    </w:p>
    <w:p w:rsidR="006A0310" w:rsidRPr="00276A66" w:rsidRDefault="006A0310" w:rsidP="0049191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2.6. Срок предоставления муниципальной услуги.</w:t>
      </w:r>
    </w:p>
    <w:p w:rsidR="006A0310" w:rsidRPr="00276A66" w:rsidRDefault="006A0310"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276A66">
        <w:rPr>
          <w:rFonts w:ascii="Times New Roman" w:hAnsi="Times New Roman" w:cs="Times New Roman"/>
          <w:color w:val="000000"/>
          <w:sz w:val="24"/>
          <w:szCs w:val="24"/>
          <w:lang w:eastAsia="ru-RU"/>
        </w:rPr>
        <w:t xml:space="preserve">Срок принятия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принимаются  не позднее чем через 45 календарных дней со дня представления в Администрацию заявления и прилагаемых к нему документов. </w:t>
      </w:r>
    </w:p>
    <w:p w:rsidR="006A0310" w:rsidRPr="00276A66" w:rsidRDefault="006A0310"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276A66">
        <w:rPr>
          <w:rFonts w:ascii="Times New Roman" w:hAnsi="Times New Roman" w:cs="Times New Roman"/>
          <w:color w:val="000000"/>
          <w:sz w:val="24"/>
          <w:szCs w:val="24"/>
          <w:lang w:eastAsia="ru-RU"/>
        </w:rPr>
        <w:t xml:space="preserve">Подтверждение завершения переустройства и (или) перепланировки помещения в многоквартирном доме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rsidR="006A0310" w:rsidRPr="00276A66" w:rsidRDefault="006A0310" w:rsidP="001C2F2B">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276A66">
        <w:rPr>
          <w:rFonts w:ascii="Times New Roman" w:hAnsi="Times New Roman" w:cs="Times New Roman"/>
          <w:color w:val="000000"/>
          <w:sz w:val="24"/>
          <w:szCs w:val="24"/>
          <w:lang w:eastAsia="ru-RU"/>
        </w:rP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6A0310" w:rsidRPr="00276A66" w:rsidRDefault="006A0310" w:rsidP="00E629BF">
      <w:pPr>
        <w:autoSpaceDE w:val="0"/>
        <w:autoSpaceDN w:val="0"/>
        <w:adjustRightInd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color w:val="000000"/>
          <w:sz w:val="24"/>
          <w:szCs w:val="24"/>
        </w:rPr>
        <w:t xml:space="preserve">2.7. </w:t>
      </w:r>
      <w:r w:rsidRPr="00276A6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28425C">
        <w:rPr>
          <w:rFonts w:ascii="Times New Roman" w:hAnsi="Times New Roman" w:cs="Times New Roman"/>
          <w:color w:val="000000"/>
          <w:sz w:val="24"/>
          <w:szCs w:val="24"/>
        </w:rPr>
        <w:t>сайте органов  местного самоуправления городского округа город Бор в сети Интернет</w:t>
      </w:r>
      <w:r w:rsidRPr="00276A66">
        <w:rPr>
          <w:rFonts w:ascii="Times New Roman" w:hAnsi="Times New Roman" w:cs="Times New Roman"/>
          <w:sz w:val="24"/>
          <w:szCs w:val="24"/>
        </w:rPr>
        <w:t xml:space="preserve">, в федеральной информационной системе "Единый портал государственных и муниципальных услуг (функций)" </w:t>
      </w:r>
      <w:hyperlink r:id="rId12" w:history="1">
        <w:r w:rsidRPr="00276A66">
          <w:rPr>
            <w:rStyle w:val="a3"/>
            <w:rFonts w:ascii="Times New Roman" w:hAnsi="Times New Roman" w:cs="Times New Roman"/>
            <w:sz w:val="24"/>
            <w:szCs w:val="24"/>
            <w:lang w:val="en-US"/>
          </w:rPr>
          <w:t>www</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gosuslugi</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ru</w:t>
        </w:r>
      </w:hyperlink>
      <w:r w:rsidRPr="00276A66">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276A66">
          <w:rPr>
            <w:rStyle w:val="a3"/>
            <w:rFonts w:ascii="Times New Roman" w:hAnsi="Times New Roman" w:cs="Times New Roman"/>
            <w:sz w:val="24"/>
            <w:szCs w:val="24"/>
            <w:lang w:val="en-US"/>
          </w:rPr>
          <w:t>www</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gu</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nnov</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ru</w:t>
        </w:r>
      </w:hyperlink>
      <w:r w:rsidRPr="00276A66">
        <w:rPr>
          <w:rFonts w:ascii="Times New Roman" w:hAnsi="Times New Roman" w:cs="Times New Roman"/>
          <w:sz w:val="24"/>
          <w:szCs w:val="24"/>
        </w:rPr>
        <w:t xml:space="preserve">, портале УМФЦ НО.  </w:t>
      </w:r>
    </w:p>
    <w:p w:rsidR="006A0310" w:rsidRDefault="006A0310" w:rsidP="00E629BF">
      <w:pPr>
        <w:suppressAutoHyphens w:val="0"/>
        <w:autoSpaceDE w:val="0"/>
        <w:autoSpaceDN w:val="0"/>
        <w:adjustRightInd w:val="0"/>
        <w:spacing w:after="0" w:line="240" w:lineRule="auto"/>
        <w:ind w:firstLine="567"/>
        <w:jc w:val="both"/>
        <w:rPr>
          <w:rFonts w:ascii="Times New Roman" w:hAnsi="Times New Roman" w:cs="Times New Roman"/>
        </w:rPr>
      </w:pPr>
    </w:p>
    <w:p w:rsidR="006A0310" w:rsidRPr="00142F65" w:rsidRDefault="006A0310" w:rsidP="00E629BF">
      <w:pPr>
        <w:suppressAutoHyphens w:val="0"/>
        <w:autoSpaceDE w:val="0"/>
        <w:autoSpaceDN w:val="0"/>
        <w:adjustRightInd w:val="0"/>
        <w:spacing w:after="0" w:line="240" w:lineRule="auto"/>
        <w:ind w:firstLine="567"/>
        <w:jc w:val="both"/>
        <w:rPr>
          <w:rStyle w:val="a9"/>
          <w:rFonts w:ascii="Times New Roman" w:hAnsi="Times New Roman" w:cs="Times New Roman"/>
          <w:sz w:val="24"/>
          <w:szCs w:val="24"/>
        </w:rPr>
      </w:pPr>
      <w:r w:rsidRPr="00142F65">
        <w:rPr>
          <w:rStyle w:val="a9"/>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перевода жилого помещения в нежилое помещение и нежилого помещения в жилое помещение:</w:t>
      </w:r>
    </w:p>
    <w:p w:rsidR="006A0310" w:rsidRPr="00142F65" w:rsidRDefault="006A0310" w:rsidP="0049191C">
      <w:pPr>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6A0310" w:rsidRPr="00142F65" w:rsidRDefault="006A0310" w:rsidP="0005684D">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1)  заявление о переводе жилого помещения в нежилое помещение и нежилого помещения в жилое помещение (далее – Заявление) по форме согласно приложению 1 к настоящему Регламенту;</w:t>
      </w:r>
    </w:p>
    <w:p w:rsidR="006A0310" w:rsidRPr="00142F65" w:rsidRDefault="006A0310" w:rsidP="0049191C">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sz w:val="24"/>
          <w:szCs w:val="24"/>
        </w:rPr>
        <w:t xml:space="preserve">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142F65">
        <w:rPr>
          <w:rFonts w:ascii="Times New Roman" w:hAnsi="Times New Roman" w:cs="Times New Roman"/>
          <w:color w:val="000000"/>
          <w:sz w:val="24"/>
          <w:szCs w:val="24"/>
        </w:rPr>
        <w:t>(выданный ФМС (МВД России), МИДРФ)</w:t>
      </w:r>
      <w:r w:rsidRPr="00142F65">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142F65">
        <w:rPr>
          <w:rFonts w:ascii="Times New Roman" w:hAnsi="Times New Roman" w:cs="Times New Roman"/>
          <w:color w:val="000000"/>
          <w:sz w:val="24"/>
          <w:szCs w:val="24"/>
        </w:rPr>
        <w:t>(выданное МВД России, МИД РФ) (предоставляется оригинал и копия);</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r w:rsidRPr="00142F65">
        <w:rPr>
          <w:rFonts w:ascii="Times New Roman" w:hAnsi="Times New Roman" w:cs="Times New Roman"/>
          <w:sz w:val="24"/>
          <w:szCs w:val="24"/>
        </w:rPr>
        <w:lastRenderedPageBreak/>
        <w:t xml:space="preserve">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142F65">
        <w:rPr>
          <w:rFonts w:ascii="Times New Roman" w:hAnsi="Times New Roman" w:cs="Times New Roman"/>
          <w:color w:val="000000"/>
          <w:sz w:val="24"/>
          <w:szCs w:val="24"/>
        </w:rPr>
        <w:t>(выданное МВД России, МИД РФ) (предоставляется оригинал);</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(предоставляется оригинал);</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8) согласие каждого собственника всех помещений, примыкающих к переводимому помещению, на перевод жилого помещения в нежилое помещение (предоставляется оригинал).</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указывается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w:t>
      </w:r>
    </w:p>
    <w:p w:rsidR="006A0310" w:rsidRPr="00142F65" w:rsidRDefault="006A0310" w:rsidP="006D662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9) правоустанавливающие документы на переводимое помещение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6A0310" w:rsidRPr="00142F65" w:rsidRDefault="006A0310"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6A0310" w:rsidRPr="00142F65" w:rsidRDefault="006A0310" w:rsidP="00B12263">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w:t>
      </w:r>
      <w:r w:rsidRPr="00142F65">
        <w:rPr>
          <w:rFonts w:ascii="Times New Roman" w:hAnsi="Times New Roman" w:cs="Times New Roman"/>
          <w:sz w:val="24"/>
          <w:szCs w:val="24"/>
        </w:rPr>
        <w:lastRenderedPageBreak/>
        <w:t>услуги: изготовление проекта переустройства и (или) перепланировки  переводимого помещения – проект переустройства и (или) перепланировки переводимого помещения.</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 Перечень документов, необходимых для подтверждения завершения переустройства и (или) перепланировки  переводимого помещения в многоквартирном доме.</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2.9.1. Перечень документов, которые необходимо представить самостоятельно:</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1) уведомление о завершении переустройства и (или) перепланировки переводимого помещения по форме согласно приложению 2 к настоящему Регламенту;</w:t>
      </w:r>
    </w:p>
    <w:p w:rsidR="006A0310" w:rsidRPr="00142F65" w:rsidRDefault="006A0310"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2)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(выданный МВД России)</w:t>
      </w:r>
      <w:r w:rsidRPr="00142F65">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6A0310" w:rsidRPr="00142F65" w:rsidRDefault="006A0310"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6A0310" w:rsidRPr="00142F65" w:rsidRDefault="006A0310" w:rsidP="00BA68B0">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sz w:val="24"/>
          <w:szCs w:val="24"/>
        </w:rP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 xml:space="preserve">(выданный МВД России)  (предоставляется оригинал). </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6A0310" w:rsidRPr="00142F65" w:rsidRDefault="006A0310" w:rsidP="00A77707">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2.10. Перечень  документов, необходимый для исправления опечаток или ошибок.</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2.10.1. Перечень документов, которые необходимо представить самостоятельно:</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1) заявление об исправлении опечаток или ошибок </w:t>
      </w:r>
      <w:r w:rsidRPr="00142F65">
        <w:rPr>
          <w:rFonts w:ascii="Times New Roman" w:hAnsi="Times New Roman" w:cs="Times New Roman"/>
          <w:sz w:val="24"/>
          <w:szCs w:val="24"/>
          <w:lang w:eastAsia="ru-RU"/>
        </w:rPr>
        <w:t xml:space="preserve">в уведомлении о переводе жилого помещения в нежилое помещение и нежилого помещения в жилое помещение/акте о завершении переустройства и (или) перепланировке переводимого помещения в многоквартирном доме (далее – заявление об исправлении опечаток или ошибок) </w:t>
      </w:r>
      <w:r w:rsidRPr="00142F65">
        <w:rPr>
          <w:rFonts w:ascii="Times New Roman" w:hAnsi="Times New Roman" w:cs="Times New Roman"/>
          <w:sz w:val="24"/>
          <w:szCs w:val="24"/>
        </w:rPr>
        <w:t>по форме согласно приложению 3 к настоящему Регламенту;</w:t>
      </w:r>
    </w:p>
    <w:p w:rsidR="006A0310" w:rsidRPr="00142F65" w:rsidRDefault="006A0310"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 документы, обосновывающие наличие опечаток или ошибок;</w:t>
      </w:r>
    </w:p>
    <w:p w:rsidR="006A0310" w:rsidRPr="00142F65" w:rsidRDefault="006A0310"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3)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w:t>
      </w:r>
      <w:r w:rsidRPr="00142F65">
        <w:rPr>
          <w:rFonts w:ascii="Times New Roman" w:hAnsi="Times New Roman" w:cs="Times New Roman"/>
          <w:sz w:val="24"/>
          <w:szCs w:val="24"/>
        </w:rPr>
        <w:lastRenderedPageBreak/>
        <w:t xml:space="preserve">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 xml:space="preserve">(выданный МВД России) </w:t>
      </w:r>
      <w:r w:rsidRPr="00142F65">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6A0310" w:rsidRPr="00142F65" w:rsidRDefault="006A0310"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6A0310" w:rsidRPr="00142F65" w:rsidRDefault="006A0310" w:rsidP="00BA68B0">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sz w:val="24"/>
          <w:szCs w:val="24"/>
        </w:rPr>
        <w:t xml:space="preserve">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 xml:space="preserve">(выданный МВД России) (предоставляется оригинал). </w:t>
      </w:r>
    </w:p>
    <w:p w:rsidR="006A0310" w:rsidRPr="00142F65" w:rsidRDefault="006A0310" w:rsidP="00BA68B0">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color w:val="000000"/>
          <w:sz w:val="24"/>
          <w:szCs w:val="24"/>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6A0310" w:rsidRPr="00142F65" w:rsidRDefault="006A0310" w:rsidP="002A4F5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color w:val="000000"/>
          <w:sz w:val="24"/>
          <w:szCs w:val="24"/>
        </w:rPr>
        <w:t xml:space="preserve">1) </w:t>
      </w:r>
      <w:r w:rsidRPr="00142F65">
        <w:rPr>
          <w:rFonts w:ascii="Times New Roman" w:hAnsi="Times New Roman" w:cs="Times New Roman"/>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6A0310" w:rsidRPr="00142F65" w:rsidRDefault="006A0310" w:rsidP="002A4F5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6A0310" w:rsidRPr="00142F65" w:rsidRDefault="006A0310" w:rsidP="002A4F5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6A0310" w:rsidRPr="00142F65" w:rsidRDefault="006A0310" w:rsidP="00BE378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6A0310" w:rsidRPr="00142F65" w:rsidRDefault="006A0310" w:rsidP="00A05F07">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color w:val="000000"/>
          <w:sz w:val="24"/>
          <w:szCs w:val="24"/>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A0310" w:rsidRDefault="006A0310" w:rsidP="00BB425A">
      <w:pPr>
        <w:autoSpaceDE w:val="0"/>
        <w:autoSpaceDN w:val="0"/>
        <w:adjustRightInd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xml:space="preserve">. </w:t>
      </w:r>
      <w:r>
        <w:rPr>
          <w:rFonts w:ascii="Times New Roman" w:hAnsi="Times New Roman" w:cs="Times New Roman"/>
          <w:sz w:val="24"/>
          <w:szCs w:val="24"/>
        </w:rPr>
        <w:t>При предоставлении муниципальной услуги запрещается требовать от заявителя:</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Pr>
            <w:rStyle w:val="a3"/>
            <w:rFonts w:ascii="Times New Roman" w:hAnsi="Times New Roman" w:cs="Times New Roman"/>
            <w:color w:val="auto"/>
            <w:sz w:val="24"/>
            <w:szCs w:val="24"/>
            <w:u w:val="none"/>
            <w:lang w:eastAsia="ru-RU"/>
          </w:rPr>
          <w:t>частью 6 статьи 7</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w:t>
      </w:r>
      <w:r>
        <w:rPr>
          <w:rFonts w:ascii="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rFonts w:ascii="Times New Roman" w:hAnsi="Times New Roman" w:cs="Times New Roman"/>
            <w:color w:val="auto"/>
            <w:sz w:val="24"/>
            <w:szCs w:val="24"/>
            <w:u w:val="none"/>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0310" w:rsidRDefault="006A0310"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A0310" w:rsidRDefault="006A0310" w:rsidP="00D8633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rFonts w:ascii="Times New Roman" w:hAnsi="Times New Roman" w:cs="Times New Roman"/>
            <w:color w:val="auto"/>
            <w:sz w:val="24"/>
            <w:szCs w:val="24"/>
            <w:u w:val="none"/>
            <w:lang w:eastAsia="ru-RU"/>
          </w:rPr>
          <w:t>пунктом 7.2 части 1 статьи 16</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0310" w:rsidRPr="00EB4E8E" w:rsidRDefault="006A0310" w:rsidP="00D83EC0">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 xml:space="preserve">. </w:t>
      </w: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7" w:history="1">
        <w:r w:rsidRPr="000137F5">
          <w:rPr>
            <w:rStyle w:val="a3"/>
            <w:rFonts w:ascii="Times New Roman" w:hAnsi="Times New Roman" w:cs="Times New Roman"/>
            <w:color w:val="auto"/>
            <w:sz w:val="24"/>
            <w:szCs w:val="24"/>
            <w:u w:val="none"/>
          </w:rPr>
          <w:t>пунктах 2.8, 2.9, 2.10</w:t>
        </w:r>
      </w:hyperlink>
      <w:r>
        <w:rPr>
          <w:rFonts w:ascii="Times New Roman" w:hAnsi="Times New Roman" w:cs="Times New Roman"/>
          <w:sz w:val="24"/>
          <w:szCs w:val="24"/>
        </w:rPr>
        <w:t>.</w:t>
      </w:r>
      <w:r w:rsidRPr="00EB4E8E">
        <w:rPr>
          <w:rFonts w:ascii="Times New Roman" w:hAnsi="Times New Roman" w:cs="Times New Roman"/>
          <w:sz w:val="24"/>
          <w:szCs w:val="24"/>
        </w:rPr>
        <w:t xml:space="preserve"> настоящего Регламента, должны отвечать следующим требованиям:</w:t>
      </w:r>
    </w:p>
    <w:p w:rsidR="006A0310" w:rsidRPr="00EB4E8E" w:rsidRDefault="006A0310"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A0310" w:rsidRDefault="006A0310"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6A0310" w:rsidRPr="00EB4E8E" w:rsidRDefault="006A0310"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6A0310" w:rsidRPr="00EB4E8E" w:rsidRDefault="006A0310"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6A0310" w:rsidRPr="00EB4E8E" w:rsidRDefault="006A0310"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A0310" w:rsidRPr="00EB4E8E" w:rsidRDefault="006A0310"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6A0310" w:rsidRDefault="006A0310" w:rsidP="00D83EC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 </w:t>
      </w:r>
    </w:p>
    <w:p w:rsidR="006A0310"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Основаниями для отказа в приеме документов являются:</w:t>
      </w:r>
    </w:p>
    <w:p w:rsidR="006A0310" w:rsidRDefault="006A0310" w:rsidP="00556A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 заявление о переводе жилого  помещения в нежилое помещение и нежилого помещения в жилое помещение,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которой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6A0310" w:rsidRPr="00966269"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  н</w:t>
      </w:r>
      <w:r w:rsidRPr="00966269">
        <w:rPr>
          <w:rFonts w:ascii="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6A0310" w:rsidRPr="00966269"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п</w:t>
      </w:r>
      <w:r w:rsidRPr="00966269">
        <w:rPr>
          <w:rFonts w:ascii="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Pr>
          <w:rFonts w:ascii="Times New Roman" w:hAnsi="Times New Roman" w:cs="Times New Roman"/>
          <w:color w:val="000000"/>
          <w:sz w:val="24"/>
          <w:szCs w:val="24"/>
          <w:lang w:eastAsia="ru-RU"/>
        </w:rPr>
        <w:t>пальной услуги указанным лицом) (в случае, если имеется  ограниченный срок действия иных документов, то необходимо это указать);</w:t>
      </w:r>
    </w:p>
    <w:p w:rsidR="006A0310"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w:t>
      </w:r>
      <w:r>
        <w:rPr>
          <w:rFonts w:ascii="Times New Roman" w:hAnsi="Times New Roman" w:cs="Times New Roman"/>
          <w:color w:val="000000"/>
          <w:sz w:val="24"/>
          <w:szCs w:val="24"/>
          <w:lang w:eastAsia="ru-RU"/>
        </w:rPr>
        <w:t>не отвечают требованиям, указанным в пункте 2.12. настоящего Регламента;</w:t>
      </w:r>
    </w:p>
    <w:p w:rsidR="006A0310"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заявлении о переводе жилого помещения в нежилое помещение и нежилого помещения в жилое помещение, уведомлении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и </w:t>
      </w:r>
      <w:r w:rsidRPr="00966269">
        <w:rPr>
          <w:rFonts w:ascii="Times New Roman" w:hAnsi="Times New Roman" w:cs="Times New Roman"/>
          <w:color w:val="000000"/>
          <w:sz w:val="24"/>
          <w:szCs w:val="24"/>
          <w:lang w:eastAsia="ru-RU"/>
        </w:rPr>
        <w:t>приложенных к нему документах</w:t>
      </w:r>
      <w:r>
        <w:rPr>
          <w:rFonts w:ascii="Times New Roman" w:hAnsi="Times New Roman" w:cs="Times New Roman"/>
          <w:color w:val="000000"/>
          <w:sz w:val="24"/>
          <w:szCs w:val="24"/>
          <w:lang w:eastAsia="ru-RU"/>
        </w:rPr>
        <w:t>;</w:t>
      </w:r>
    </w:p>
    <w:p w:rsidR="006A0310" w:rsidRDefault="006A0310"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6) п</w:t>
      </w:r>
      <w:r>
        <w:rPr>
          <w:rFonts w:ascii="Times New Roman" w:hAnsi="Times New Roman" w:cs="Times New Roman"/>
          <w:sz w:val="24"/>
          <w:szCs w:val="24"/>
        </w:rPr>
        <w:t xml:space="preserve">одача </w:t>
      </w:r>
      <w:r>
        <w:rPr>
          <w:rFonts w:ascii="Times New Roman" w:hAnsi="Times New Roman" w:cs="Times New Roman"/>
          <w:color w:val="000000"/>
          <w:sz w:val="24"/>
          <w:szCs w:val="24"/>
          <w:lang w:eastAsia="ru-RU"/>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6A0310" w:rsidRPr="003667A7" w:rsidRDefault="006A0310" w:rsidP="003667A7">
      <w:pPr>
        <w:pStyle w:val="ad"/>
        <w:shd w:val="clear" w:color="auto" w:fill="FFFFFF"/>
        <w:spacing w:before="0" w:beforeAutospacing="0" w:after="0" w:afterAutospacing="0"/>
        <w:jc w:val="both"/>
        <w:rPr>
          <w:rFonts w:ascii="Times New Roman" w:hAnsi="Times New Roman" w:cs="Times New Roman"/>
          <w:color w:val="000000"/>
        </w:rPr>
      </w:pPr>
      <w:r>
        <w:t xml:space="preserve">         </w:t>
      </w:r>
      <w:r w:rsidRPr="003667A7">
        <w:rPr>
          <w:rFonts w:ascii="Times New Roman" w:hAnsi="Times New Roman" w:cs="Times New Roman"/>
        </w:rPr>
        <w:t>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6A0310" w:rsidRPr="00966269"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2.13.2. </w:t>
      </w:r>
      <w:r w:rsidRPr="00966269">
        <w:rPr>
          <w:rFonts w:ascii="Times New Roman" w:hAnsi="Times New Roman" w:cs="Times New Roman"/>
          <w:color w:val="000000"/>
          <w:sz w:val="24"/>
          <w:szCs w:val="24"/>
          <w:lang w:eastAsia="ru-RU"/>
        </w:rPr>
        <w:t>В слу</w:t>
      </w:r>
      <w:r>
        <w:rPr>
          <w:rFonts w:ascii="Times New Roman" w:hAnsi="Times New Roman" w:cs="Times New Roman"/>
          <w:color w:val="000000"/>
          <w:sz w:val="24"/>
          <w:szCs w:val="24"/>
          <w:lang w:eastAsia="ru-RU"/>
        </w:rPr>
        <w:t>чае отказа в приеме документов 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6A0310"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w:t>
      </w:r>
    </w:p>
    <w:p w:rsidR="006A0310" w:rsidRPr="00966269"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color w:val="000000"/>
          <w:sz w:val="24"/>
          <w:szCs w:val="24"/>
          <w:lang w:eastAsia="ru-RU"/>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 xml:space="preserve">дминистрацию и направляется тем же способом, что и  поступившее </w:t>
      </w:r>
      <w:r>
        <w:rPr>
          <w:rFonts w:ascii="Times New Roman" w:hAnsi="Times New Roman" w:cs="Times New Roman"/>
          <w:color w:val="000000"/>
          <w:sz w:val="24"/>
          <w:szCs w:val="24"/>
          <w:lang w:eastAsia="ru-RU"/>
        </w:rPr>
        <w:t>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w:t>
      </w:r>
    </w:p>
    <w:p w:rsidR="006A0310" w:rsidRPr="00966269" w:rsidRDefault="006A0310"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6A0310"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w:t>
      </w:r>
    </w:p>
    <w:p w:rsidR="006A0310"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2.14.1. Исчерпывающий перечень оснований для приостановления перевода жилого помещения в нежилое помещение и нежилого помещения в жилое помещение: поступление ответа от органа государственной власти или подведомственной органу государственной </w:t>
      </w:r>
      <w:r>
        <w:rPr>
          <w:rFonts w:ascii="Times New Roman" w:hAnsi="Times New Roman" w:cs="Times New Roman"/>
          <w:sz w:val="24"/>
          <w:szCs w:val="24"/>
        </w:rPr>
        <w:lastRenderedPageBreak/>
        <w:t xml:space="preserve">власти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Российской Федерации.   </w:t>
      </w:r>
    </w:p>
    <w:p w:rsidR="006A0310"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приостанавливается на 15 рабочих дней со дня направления уведомления заявителю.</w:t>
      </w:r>
    </w:p>
    <w:p w:rsidR="006A0310" w:rsidRDefault="006A0310"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предоставления муниципальной услуги выдается (направляется) заявителю:</w:t>
      </w:r>
    </w:p>
    <w:p w:rsidR="006A0310" w:rsidRDefault="006A0310"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личного вручения не позднее 2 (двух) рабочих дней со дня принятия решения о приостановлении предоставления муниципальной услуги;</w:t>
      </w:r>
    </w:p>
    <w:p w:rsidR="006A0310" w:rsidRDefault="006A0310"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почтового отправления с уведомлением о вручении либо по требованию заявителя в форме электронного документа по электронной почте.</w:t>
      </w:r>
    </w:p>
    <w:p w:rsidR="006A0310" w:rsidRDefault="006A0310"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6A0310" w:rsidRDefault="006A0310" w:rsidP="007863B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2.14.2.Исчерпывающий перечень  оснований для приостановления муниципальной услуги в случае подтверждения завершения  переустройства и (или) перепланировки  переводимого помещения: отсутствует.</w:t>
      </w:r>
    </w:p>
    <w:p w:rsidR="006A0310" w:rsidRPr="005B5643" w:rsidRDefault="006A0310" w:rsidP="00A14D4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Исчерпывающий перечень оснований для приостановления при исправлении опечаток или ошибок в решении о переводе жилого помещения в нежилое помещение и нежилого помещения в жилое помещение, Акте: отсутствует.</w:t>
      </w:r>
    </w:p>
    <w:p w:rsidR="006A0310"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Исчерпывающий перечень оснований для отказа в предоставлении муниципальной услуги</w:t>
      </w:r>
      <w:r>
        <w:rPr>
          <w:rFonts w:ascii="Times New Roman" w:hAnsi="Times New Roman" w:cs="Times New Roman"/>
          <w:sz w:val="24"/>
          <w:szCs w:val="24"/>
        </w:rPr>
        <w:t>.</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Исчерпывающий перечень оснований для отказа в переводе жилого помещения в нежилое помещение и нежилого помещения в жилое помещение:</w:t>
      </w:r>
    </w:p>
    <w:p w:rsidR="006A0310" w:rsidRDefault="006A0310" w:rsidP="003D0908">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6A0310" w:rsidRDefault="006A0310" w:rsidP="00B363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Российской Федерации. Отказ по указанному основанию возможен только в том случае, если Администрация после получения такого ответа уведомила заявителя об этом и предложила представить документы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Российской Федерации и не получила от заявителя такие документ и (или) информацию в течение пятнадцати рабочих дней со дня направления уведомления;</w:t>
      </w:r>
    </w:p>
    <w:p w:rsidR="006A0310" w:rsidRDefault="006A0310"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документов в ненадлежащий орган;</w:t>
      </w:r>
    </w:p>
    <w:p w:rsidR="006A0310" w:rsidRDefault="006A0310"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несоблюдения предусмотренных статьей 22 Жилищного кодекса Российской Федерации условий перевода помещения;</w:t>
      </w:r>
    </w:p>
    <w:p w:rsidR="006A0310" w:rsidRDefault="006A0310"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w:t>
      </w:r>
    </w:p>
    <w:p w:rsidR="006A0310" w:rsidRDefault="006A0310"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2.15.2. Исчерпывающий перечень оснований для отказа в подтверждении завершения переустройства и (или) перепланировки переводимого помещения:</w:t>
      </w:r>
    </w:p>
    <w:p w:rsidR="006A0310" w:rsidRPr="005F76F3" w:rsidRDefault="006A0310" w:rsidP="009D5C10">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5F76F3">
        <w:rPr>
          <w:rFonts w:ascii="Times New Roman" w:hAnsi="Times New Roman"/>
          <w:sz w:val="24"/>
          <w:szCs w:val="24"/>
        </w:rPr>
        <w:t xml:space="preserve">несоответствие выполненных работ по переустройству и (или) перепланировке требованиям законодательства и проекту, представленному в целях перевода жилого помещения в нежилое помещение и нежилого помещения в жилое помещение, в случае если </w:t>
      </w:r>
      <w:r w:rsidRPr="005F76F3">
        <w:rPr>
          <w:rFonts w:ascii="Times New Roman" w:hAnsi="Times New Roman"/>
          <w:sz w:val="24"/>
          <w:szCs w:val="24"/>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6A0310" w:rsidRPr="005F76F3" w:rsidRDefault="006A0310" w:rsidP="009D5C10">
      <w:pPr>
        <w:pStyle w:val="ConsPlusNormal"/>
        <w:ind w:firstLine="540"/>
        <w:jc w:val="both"/>
        <w:rPr>
          <w:rFonts w:ascii="Times New Roman" w:hAnsi="Times New Roman"/>
          <w:sz w:val="24"/>
          <w:szCs w:val="24"/>
        </w:rPr>
      </w:pPr>
      <w:r w:rsidRPr="005F76F3">
        <w:rPr>
          <w:rFonts w:ascii="Times New Roman" w:hAnsi="Times New Roman"/>
          <w:sz w:val="24"/>
          <w:szCs w:val="24"/>
        </w:rPr>
        <w:t xml:space="preserve">2.15.3.  Исчерпывающий перечень оснований для отказа в исправлении опечаток или ошибок  в уведомлении о переводе жилого помещения в нежилое помещение и нежилого помещения в жилое помещение, Акте: </w:t>
      </w:r>
    </w:p>
    <w:p w:rsidR="006A0310" w:rsidRPr="00966269" w:rsidRDefault="006A0310" w:rsidP="00316B0A">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1)  заявитель не </w:t>
      </w:r>
      <w:r>
        <w:rPr>
          <w:rFonts w:ascii="Times New Roman" w:hAnsi="Times New Roman" w:cs="Times New Roman"/>
          <w:sz w:val="24"/>
          <w:szCs w:val="24"/>
          <w:lang w:eastAsia="ru-RU"/>
        </w:rPr>
        <w:t>представил документы, содержащие</w:t>
      </w:r>
      <w:r w:rsidRPr="00966269">
        <w:rPr>
          <w:rFonts w:ascii="Times New Roman" w:hAnsi="Times New Roman" w:cs="Times New Roman"/>
          <w:sz w:val="24"/>
          <w:szCs w:val="24"/>
          <w:lang w:eastAsia="ru-RU"/>
        </w:rPr>
        <w:t xml:space="preserve">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решении о переводе жилого помещения в нежилое помещение и нежилого помещения в жилое помещение, Акте</w:t>
      </w:r>
      <w:r w:rsidRPr="00966269">
        <w:rPr>
          <w:rFonts w:ascii="Times New Roman" w:hAnsi="Times New Roman" w:cs="Times New Roman"/>
          <w:sz w:val="24"/>
          <w:szCs w:val="24"/>
          <w:lang w:eastAsia="ru-RU"/>
        </w:rPr>
        <w:t xml:space="preserve">, выданном </w:t>
      </w:r>
      <w:r>
        <w:rPr>
          <w:rFonts w:ascii="Times New Roman" w:hAnsi="Times New Roman" w:cs="Times New Roman"/>
          <w:sz w:val="24"/>
          <w:szCs w:val="24"/>
          <w:lang w:eastAsia="ru-RU"/>
        </w:rPr>
        <w:t>А</w:t>
      </w:r>
      <w:r w:rsidRPr="00966269">
        <w:rPr>
          <w:rFonts w:ascii="Times New Roman" w:hAnsi="Times New Roman" w:cs="Times New Roman"/>
          <w:sz w:val="24"/>
          <w:szCs w:val="24"/>
          <w:lang w:eastAsia="ru-RU"/>
        </w:rPr>
        <w:t xml:space="preserve">дминистрацией; </w:t>
      </w:r>
    </w:p>
    <w:p w:rsidR="006A0310" w:rsidRPr="00966269" w:rsidRDefault="006A0310" w:rsidP="00316B0A">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Pr>
          <w:rFonts w:ascii="Times New Roman" w:hAnsi="Times New Roman" w:cs="Times New Roman"/>
          <w:sz w:val="24"/>
          <w:szCs w:val="24"/>
          <w:lang w:eastAsia="ru-RU"/>
        </w:rPr>
        <w:t>решением о переводе жилого помещения в нежилое помещение и нежилого помещения в жилое помещение, Акте</w:t>
      </w:r>
      <w:r w:rsidRPr="00966269">
        <w:rPr>
          <w:rFonts w:ascii="Times New Roman" w:hAnsi="Times New Roman" w:cs="Times New Roman"/>
          <w:sz w:val="24"/>
          <w:szCs w:val="24"/>
          <w:lang w:eastAsia="ru-RU"/>
        </w:rPr>
        <w:t>, выданном администрацией, и  сведениями, содержащимися в данных документах.</w:t>
      </w:r>
    </w:p>
    <w:p w:rsidR="006A0310" w:rsidRDefault="006A0310" w:rsidP="009D5C1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6. Государственная пошлина или иная плата за предоставление муниципальной услуги не взимается. </w:t>
      </w:r>
    </w:p>
    <w:p w:rsidR="006A0310" w:rsidRDefault="006A0310" w:rsidP="00D72BE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организаций, оказывающих  такие услуги.</w:t>
      </w:r>
    </w:p>
    <w:p w:rsidR="006A0310" w:rsidRPr="0059492F"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8.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Администрации  осуществляется в порядке очереди.</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2.18.2.Максимальный срок ожидания в очереди при подаче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6A0310" w:rsidRDefault="006A0310"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6A0310" w:rsidRDefault="006A0310"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w:t>
      </w:r>
      <w:r w:rsidRPr="0059492F">
        <w:rPr>
          <w:rFonts w:ascii="Times New Roman" w:hAnsi="Times New Roman" w:cs="Times New Roman"/>
          <w:sz w:val="24"/>
          <w:szCs w:val="24"/>
        </w:rPr>
        <w:t xml:space="preserve">  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6A0310" w:rsidRDefault="006A0310"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2.19.1.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и прилагаемые документы</w:t>
      </w:r>
      <w:r w:rsidRPr="005B5643">
        <w:rPr>
          <w:rFonts w:ascii="Times New Roman" w:hAnsi="Times New Roman" w:cs="Times New Roman"/>
          <w:sz w:val="24"/>
          <w:szCs w:val="24"/>
        </w:rPr>
        <w:t>, поступившее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регистрируется специалистом общего отдела  администрации </w:t>
      </w:r>
      <w:r w:rsidRPr="005B5643">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рабочего со дня</w:t>
      </w:r>
      <w:r w:rsidRPr="005B5643">
        <w:rPr>
          <w:rFonts w:ascii="Times New Roman" w:hAnsi="Times New Roman" w:cs="Times New Roman"/>
          <w:sz w:val="24"/>
          <w:szCs w:val="24"/>
        </w:rPr>
        <w:t xml:space="preserve"> их поступления.</w:t>
      </w:r>
    </w:p>
    <w:p w:rsidR="006A0310"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2.19.2. Учет заявлений о переводе жилого помещения в нежилое помещение и нежилого помещения в жилое помещение, уведомлений о завершении переустройства и (или) перепланировке переводимого помещения,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rsidR="006A0310"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2.19.3. При отсутствии технической возможности учет заявлений о переводе жилого помещения в нежилое помещение и нежилого помещения в жилое помещение, уведомлений о завершении переустройства и (или) перепланировке переводимого помещения, заявлений об исправлении опечаток или ошибок и  прилагаемых документов осуществляется путем внесения записи в журнал учета. </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20</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w:t>
      </w:r>
      <w:r>
        <w:rPr>
          <w:rFonts w:ascii="Times New Roman" w:hAnsi="Times New Roman" w:cs="Times New Roman"/>
          <w:sz w:val="24"/>
          <w:szCs w:val="24"/>
        </w:rPr>
        <w:lastRenderedPageBreak/>
        <w:t>о завершении переустройства и (или) перепланировке переводимого помещения, заявления об исправлении опечаток или ошибок</w:t>
      </w:r>
      <w:r w:rsidRPr="005B5643">
        <w:rPr>
          <w:rFonts w:ascii="Times New Roman" w:hAnsi="Times New Roman" w:cs="Times New Roman"/>
          <w:sz w:val="24"/>
          <w:szCs w:val="24"/>
        </w:rPr>
        <w:t>.</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6A0310" w:rsidRPr="005B5643"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6A0310" w:rsidRDefault="006A0310"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640D3">
        <w:rPr>
          <w:rFonts w:ascii="Times New Roman" w:hAnsi="Times New Roman" w:cs="Times New Roman"/>
          <w:sz w:val="24"/>
          <w:szCs w:val="24"/>
        </w:rPr>
        <w:t>и образцами их заполнения</w:t>
      </w:r>
      <w:r w:rsidRPr="008640D3">
        <w:rPr>
          <w:rFonts w:ascii="Times New Roman" w:hAnsi="Times New Roman" w:cs="Times New Roman"/>
          <w:i/>
          <w:iCs/>
          <w:sz w:val="24"/>
          <w:szCs w:val="24"/>
        </w:rPr>
        <w:t>.</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Pr>
          <w:rFonts w:ascii="Times New Roman" w:hAnsi="Times New Roman" w:cs="Times New Roman"/>
          <w:sz w:val="24"/>
          <w:szCs w:val="24"/>
        </w:rPr>
        <w:t xml:space="preserve"> </w:t>
      </w:r>
      <w:r w:rsidRPr="00FB6EE0">
        <w:rPr>
          <w:rFonts w:ascii="Times New Roman" w:hAnsi="Times New Roman" w:cs="Times New Roman"/>
          <w:sz w:val="24"/>
          <w:szCs w:val="24"/>
        </w:rPr>
        <w:t>386н «Об утверждении формы документа, подтверждающего специальное обучение собаки-проводника, и порядка его выдачи»;</w:t>
      </w:r>
    </w:p>
    <w:p w:rsidR="006A0310" w:rsidRPr="00FB6EE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6A031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22</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6A0310"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6A0310"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6A0310" w:rsidRDefault="006A031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6A0310" w:rsidRPr="005B5643"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соблюдение срока предоставления муниципальной услуги;</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6A0310" w:rsidRPr="005B5643" w:rsidRDefault="006A0310"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6A0310" w:rsidRPr="0019675A"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6A0310" w:rsidRPr="0019675A" w:rsidRDefault="006A0310"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6A0310" w:rsidRDefault="006A0310"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(взаимодействие заявителя со специалистами осуществляется дважды: при подачи документов и при получении результата муниципальной услуги при непосредственном обращении в Администрацию или ГБУ НО «УМФЦ», продолжительность каждого взаимодействия не должна превышать 15 минут);</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6A0310" w:rsidRDefault="006A031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допущенных опечаток и (или) ошибок в выданных в результате предоставления муниципальной услуги документах.</w:t>
      </w:r>
    </w:p>
    <w:p w:rsidR="006A0310" w:rsidRPr="0077326A" w:rsidRDefault="006A0310"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3" w:name="Par278"/>
      <w:bookmarkEnd w:id="3"/>
      <w:r>
        <w:rPr>
          <w:rFonts w:ascii="Times New Roman" w:hAnsi="Times New Roman" w:cs="Times New Roman"/>
          <w:color w:val="000000"/>
          <w:sz w:val="24"/>
          <w:szCs w:val="24"/>
        </w:rPr>
        <w:t>2.23</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6A0310" w:rsidRDefault="006A0310" w:rsidP="00585857">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2.23.1.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переводе жилого помещения в нежилое помещение и нежилого помещения в жилое помещение, уведомлением о завершении переустройства и (или) перепланировке переводимого помещения, заявлением об исправлении опечаток или ошибок </w:t>
      </w:r>
      <w:r>
        <w:rPr>
          <w:rFonts w:ascii="Times New Roman" w:hAnsi="Times New Roman" w:cs="Times New Roman"/>
          <w:sz w:val="24"/>
          <w:szCs w:val="24"/>
          <w:lang w:eastAsia="ru-RU"/>
        </w:rPr>
        <w:t>любыми способами, предусмотренными настоящим  Регламентом.</w:t>
      </w:r>
    </w:p>
    <w:p w:rsidR="006A0310" w:rsidRDefault="006A0310"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2.23.2.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 xml:space="preserve">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в </w:t>
      </w:r>
      <w:r>
        <w:rPr>
          <w:rFonts w:ascii="Times New Roman" w:hAnsi="Times New Roman" w:cs="Times New Roman"/>
          <w:sz w:val="24"/>
          <w:szCs w:val="24"/>
          <w:lang w:eastAsia="ru-RU"/>
        </w:rPr>
        <w:t xml:space="preserve"> форме электронного документа, порядок оформления которого определен </w:t>
      </w:r>
      <w:hyperlink r:id="rId19"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6A0310" w:rsidRDefault="006A0310"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w:t>
      </w:r>
      <w:r>
        <w:rPr>
          <w:rFonts w:ascii="Times New Roman" w:hAnsi="Times New Roman" w:cs="Times New Roman"/>
          <w:sz w:val="24"/>
          <w:szCs w:val="24"/>
          <w:lang w:eastAsia="ru-RU"/>
        </w:rPr>
        <w:t xml:space="preserve"> прилагаемых документов в электронной форме, должны быть сертифицированы в соответствии с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6A0310" w:rsidRDefault="006A0310"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2.23.3. При направлении заявителем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w:t>
      </w:r>
      <w:r>
        <w:rPr>
          <w:rFonts w:ascii="Times New Roman" w:hAnsi="Times New Roman" w:cs="Times New Roman"/>
          <w:sz w:val="24"/>
          <w:szCs w:val="24"/>
        </w:rPr>
        <w:lastRenderedPageBreak/>
        <w:t xml:space="preserve">опечаток или ошибок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2.23.4. Электронные документы предоставляются в следующих форматах:</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6A0310" w:rsidRPr="00C71EF7"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2.23.6.  Электронные документы должны обеспечивать:</w:t>
      </w:r>
    </w:p>
    <w:p w:rsidR="006A0310" w:rsidRDefault="006A0310"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6A0310" w:rsidRDefault="006A0310" w:rsidP="007C5B0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6A0310" w:rsidRPr="00431B17" w:rsidRDefault="006A0310" w:rsidP="007C5B0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Максимально допустимый размер прикрепленного пакета документов не должен превышать 10 Гб.</w:t>
      </w:r>
    </w:p>
    <w:p w:rsidR="006A0310" w:rsidRDefault="006A0310"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2.23.7. Прием Администрацией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6A0310" w:rsidRDefault="006A0310"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6A0310" w:rsidRDefault="006A0310"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0310" w:rsidRPr="00E02A1C" w:rsidRDefault="006A0310"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2.23.9.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 Администрации</w:t>
      </w:r>
      <w:r w:rsidRPr="00E02A1C">
        <w:rPr>
          <w:rFonts w:ascii="Times New Roman" w:hAnsi="Times New Roman" w:cs="Times New Roman"/>
          <w:sz w:val="24"/>
          <w:szCs w:val="24"/>
          <w:lang w:eastAsia="ru-RU"/>
        </w:rPr>
        <w:t xml:space="preserve">,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сотрудника ГБУ  НО «УМФЦ»</w:t>
      </w:r>
      <w:r w:rsidRPr="00E02A1C">
        <w:rPr>
          <w:rFonts w:ascii="Times New Roman" w:hAnsi="Times New Roman" w:cs="Times New Roman"/>
          <w:sz w:val="24"/>
          <w:szCs w:val="24"/>
          <w:lang w:eastAsia="ru-RU"/>
        </w:rPr>
        <w:t>.</w:t>
      </w:r>
    </w:p>
    <w:p w:rsidR="006A0310" w:rsidRDefault="006A0310" w:rsidP="00FF483F">
      <w:pPr>
        <w:spacing w:after="0" w:line="240" w:lineRule="auto"/>
        <w:ind w:firstLine="567"/>
        <w:jc w:val="both"/>
        <w:rPr>
          <w:rStyle w:val="a3"/>
          <w:rFonts w:ascii="Times New Roman" w:hAnsi="Times New Roman" w:cs="Times New Roman"/>
          <w:color w:val="auto"/>
          <w:sz w:val="24"/>
          <w:szCs w:val="24"/>
          <w:u w:val="none"/>
          <w:lang w:eastAsia="ru-RU"/>
        </w:rPr>
      </w:pPr>
      <w:r>
        <w:rPr>
          <w:rFonts w:ascii="Times New Roman" w:hAnsi="Times New Roman" w:cs="Times New Roman"/>
          <w:sz w:val="24"/>
          <w:szCs w:val="24"/>
        </w:rPr>
        <w:t xml:space="preserve">2.23.10.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6A0310" w:rsidRDefault="006A0310" w:rsidP="00E869E9">
      <w:pPr>
        <w:spacing w:after="0" w:line="240" w:lineRule="auto"/>
        <w:ind w:firstLine="567"/>
        <w:jc w:val="both"/>
        <w:rPr>
          <w:rFonts w:ascii="Times New Roman" w:hAnsi="Times New Roman" w:cs="Times New Roman"/>
          <w:sz w:val="24"/>
          <w:szCs w:val="24"/>
        </w:rPr>
      </w:pPr>
      <w:r>
        <w:rPr>
          <w:rStyle w:val="a3"/>
          <w:rFonts w:ascii="Times New Roman" w:hAnsi="Times New Roman" w:cs="Times New Roman"/>
          <w:color w:val="auto"/>
          <w:sz w:val="24"/>
          <w:szCs w:val="24"/>
          <w:u w:val="none"/>
          <w:lang w:eastAsia="ru-RU"/>
        </w:rPr>
        <w:lastRenderedPageBreak/>
        <w:t xml:space="preserve">2.23.11. </w:t>
      </w:r>
      <w:r>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6A0310" w:rsidRDefault="006A0310"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6A0310" w:rsidRDefault="006A0310" w:rsidP="00D226BB">
      <w:pPr>
        <w:spacing w:after="0" w:line="240" w:lineRule="auto"/>
        <w:jc w:val="both"/>
        <w:rPr>
          <w:rFonts w:ascii="Times New Roman" w:hAnsi="Times New Roman" w:cs="Times New Roman"/>
          <w:color w:val="000000"/>
          <w:sz w:val="24"/>
          <w:szCs w:val="24"/>
        </w:rPr>
      </w:pPr>
    </w:p>
    <w:p w:rsidR="006A0310" w:rsidRPr="00EB106F" w:rsidRDefault="006A0310" w:rsidP="00EB106F">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0310" w:rsidRPr="00AB5374"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p>
    <w:p w:rsidR="006A0310" w:rsidRPr="00AB5374"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6A0310"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перевод жилого помещения в нежилое помещение и нежилого помещения в жилое помещение;</w:t>
      </w:r>
    </w:p>
    <w:p w:rsidR="006A0310" w:rsidRDefault="006A0310" w:rsidP="0080414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подтверждение завершения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A0310" w:rsidRDefault="006A0310" w:rsidP="009D25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исправление опечаток или ошибок в уведомлении о переводе жилого помещения в нежилое помещение и нежилого помещения в жилое помещение, Акте.</w:t>
      </w:r>
    </w:p>
    <w:p w:rsidR="006A0310" w:rsidRPr="00804144" w:rsidRDefault="006A0310" w:rsidP="007D1C84">
      <w:pPr>
        <w:shd w:val="clear" w:color="auto" w:fill="FFFFFF"/>
        <w:spacing w:after="0" w:line="240" w:lineRule="auto"/>
        <w:ind w:firstLine="567"/>
        <w:jc w:val="both"/>
        <w:rPr>
          <w:rFonts w:ascii="Times New Roman" w:hAnsi="Times New Roman" w:cs="Times New Roman"/>
          <w:b/>
          <w:bCs/>
          <w:color w:val="000000"/>
          <w:sz w:val="24"/>
          <w:szCs w:val="24"/>
        </w:rPr>
      </w:pPr>
      <w:r w:rsidRPr="00804144">
        <w:rPr>
          <w:rFonts w:ascii="Times New Roman" w:hAnsi="Times New Roman" w:cs="Times New Roman"/>
          <w:b/>
          <w:bCs/>
          <w:color w:val="000000"/>
          <w:sz w:val="24"/>
          <w:szCs w:val="24"/>
        </w:rPr>
        <w:t>Перевод жилого помещения в нежилое помещение и нежилого помещения в жилое помещение включает в себя следующие административные действия:</w:t>
      </w:r>
    </w:p>
    <w:p w:rsidR="006A0310" w:rsidRPr="007D1C84"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 xml:space="preserve">и регистрация </w:t>
      </w:r>
      <w:r w:rsidRPr="007D1C84">
        <w:rPr>
          <w:rFonts w:ascii="Times New Roman" w:hAnsi="Times New Roman" w:cs="Times New Roman"/>
          <w:color w:val="000000"/>
          <w:sz w:val="24"/>
          <w:szCs w:val="24"/>
        </w:rPr>
        <w:t>заявления и представленных документов;</w:t>
      </w:r>
    </w:p>
    <w:p w:rsidR="006A0310" w:rsidRPr="007D1C84"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в том числе формирование и направление межведомственных запросов</w:t>
      </w:r>
      <w:r w:rsidRPr="007D1C84">
        <w:rPr>
          <w:rFonts w:ascii="Times New Roman" w:hAnsi="Times New Roman" w:cs="Times New Roman"/>
          <w:color w:val="000000"/>
          <w:sz w:val="24"/>
          <w:szCs w:val="24"/>
        </w:rPr>
        <w:t>;</w:t>
      </w:r>
    </w:p>
    <w:p w:rsidR="006A0310" w:rsidRPr="007D1C84"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выдача документов, подтверждающих принятие решения о </w:t>
      </w:r>
      <w:r>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p>
    <w:p w:rsidR="006A0310" w:rsidRPr="00804144" w:rsidRDefault="006A0310" w:rsidP="007D1C84">
      <w:pPr>
        <w:shd w:val="clear" w:color="auto" w:fill="FFFFFF"/>
        <w:spacing w:after="0" w:line="240" w:lineRule="auto"/>
        <w:ind w:firstLine="567"/>
        <w:jc w:val="both"/>
        <w:rPr>
          <w:rFonts w:ascii="Times New Roman" w:hAnsi="Times New Roman" w:cs="Times New Roman"/>
          <w:b/>
          <w:bCs/>
          <w:color w:val="000000"/>
          <w:sz w:val="24"/>
          <w:szCs w:val="24"/>
        </w:rPr>
      </w:pPr>
      <w:r w:rsidRPr="00804144">
        <w:rPr>
          <w:rFonts w:ascii="Times New Roman" w:hAnsi="Times New Roman" w:cs="Times New Roman"/>
          <w:b/>
          <w:bCs/>
          <w:color w:val="000000"/>
          <w:sz w:val="24"/>
          <w:szCs w:val="24"/>
        </w:rPr>
        <w:t>Подтверждение завершения переустройства и (или) перепланировки переводимого помещения включает в себя следующие административные действия:</w:t>
      </w:r>
    </w:p>
    <w:p w:rsidR="006A0310"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уведомления;</w:t>
      </w:r>
    </w:p>
    <w:p w:rsidR="006A0310"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sidRPr="004E28B4">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Pr>
          <w:rFonts w:ascii="Times New Roman" w:hAnsi="Times New Roman" w:cs="Times New Roman"/>
          <w:color w:val="000000"/>
          <w:sz w:val="24"/>
          <w:szCs w:val="24"/>
        </w:rPr>
        <w:t>оформление</w:t>
      </w:r>
      <w:r w:rsidRPr="009422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w:t>
      </w:r>
      <w:r w:rsidRPr="0094227E">
        <w:rPr>
          <w:rFonts w:ascii="Times New Roman" w:hAnsi="Times New Roman" w:cs="Times New Roman"/>
          <w:color w:val="000000"/>
          <w:sz w:val="24"/>
          <w:szCs w:val="24"/>
        </w:rPr>
        <w:t xml:space="preserve"> либо принятия решения об отказе в оформлении </w:t>
      </w:r>
      <w:r>
        <w:rPr>
          <w:rFonts w:ascii="Times New Roman" w:hAnsi="Times New Roman" w:cs="Times New Roman"/>
          <w:color w:val="000000"/>
          <w:sz w:val="24"/>
          <w:szCs w:val="24"/>
        </w:rPr>
        <w:t>Акта</w:t>
      </w:r>
      <w:r w:rsidRPr="004E28B4">
        <w:rPr>
          <w:rFonts w:ascii="Times New Roman" w:hAnsi="Times New Roman" w:cs="Times New Roman"/>
          <w:color w:val="000000"/>
          <w:sz w:val="24"/>
          <w:szCs w:val="24"/>
        </w:rPr>
        <w:t>;</w:t>
      </w:r>
    </w:p>
    <w:p w:rsidR="006A0310" w:rsidRDefault="006A0310" w:rsidP="0080414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Акта либо  решения об отказе в оформлении Акта заявителю.</w:t>
      </w:r>
    </w:p>
    <w:p w:rsidR="006A0310" w:rsidRPr="00804144" w:rsidRDefault="006A0310" w:rsidP="007D1C84">
      <w:pPr>
        <w:shd w:val="clear" w:color="auto" w:fill="FFFFFF"/>
        <w:spacing w:after="0" w:line="240" w:lineRule="auto"/>
        <w:ind w:firstLine="567"/>
        <w:jc w:val="both"/>
        <w:rPr>
          <w:rFonts w:ascii="Times New Roman" w:hAnsi="Times New Roman" w:cs="Times New Roman"/>
          <w:b/>
          <w:bCs/>
          <w:color w:val="000000"/>
          <w:sz w:val="24"/>
          <w:szCs w:val="24"/>
        </w:rPr>
      </w:pPr>
      <w:r w:rsidRPr="00804144">
        <w:rPr>
          <w:rFonts w:ascii="Times New Roman" w:hAnsi="Times New Roman" w:cs="Times New Roman"/>
          <w:b/>
          <w:bCs/>
          <w:color w:val="000000"/>
          <w:sz w:val="24"/>
          <w:szCs w:val="24"/>
        </w:rPr>
        <w:lastRenderedPageBreak/>
        <w:t>Исправление опечаток или ошибок в уведомлении о переводе жилого помещения в нежилое помещение и нежилого помещения в жилое помещение, Акте включает в себя следующие административные действия:</w:t>
      </w:r>
    </w:p>
    <w:p w:rsidR="006A0310" w:rsidRDefault="006A0310"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заявление об исправлении опечаток или ошибок;</w:t>
      </w:r>
    </w:p>
    <w:p w:rsidR="006A0310" w:rsidRDefault="006A0310"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и принятие решения;</w:t>
      </w:r>
    </w:p>
    <w:p w:rsidR="006A0310" w:rsidRDefault="006A0310"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результата.</w:t>
      </w:r>
    </w:p>
    <w:p w:rsidR="006A0310" w:rsidRPr="007F1E4F" w:rsidRDefault="006A0310" w:rsidP="007D1C84">
      <w:pPr>
        <w:shd w:val="clear" w:color="auto" w:fill="FFFFFF"/>
        <w:spacing w:after="0" w:line="240" w:lineRule="auto"/>
        <w:ind w:firstLine="567"/>
        <w:jc w:val="both"/>
        <w:rPr>
          <w:rFonts w:ascii="Times New Roman" w:hAnsi="Times New Roman" w:cs="Times New Roman"/>
          <w:color w:val="000000"/>
          <w:sz w:val="24"/>
          <w:szCs w:val="24"/>
        </w:rPr>
      </w:pPr>
      <w:r w:rsidRPr="007F1E4F">
        <w:rPr>
          <w:rFonts w:ascii="Times New Roman" w:hAnsi="Times New Roman" w:cs="Times New Roman"/>
          <w:color w:val="000000"/>
          <w:sz w:val="24"/>
          <w:szCs w:val="24"/>
        </w:rPr>
        <w:t>3.2. Перевод жилого помещения в нежилое помещение и нежилого помещения в жилое помещение.</w:t>
      </w:r>
    </w:p>
    <w:p w:rsidR="006A0310"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w:t>
      </w:r>
      <w:r w:rsidRPr="007D1C84">
        <w:rPr>
          <w:rFonts w:ascii="Times New Roman" w:hAnsi="Times New Roman" w:cs="Times New Roman"/>
          <w:color w:val="000000"/>
          <w:sz w:val="24"/>
          <w:szCs w:val="24"/>
        </w:rPr>
        <w:t>рием</w:t>
      </w:r>
      <w:r>
        <w:rPr>
          <w:rFonts w:ascii="Times New Roman" w:hAnsi="Times New Roman" w:cs="Times New Roman"/>
          <w:color w:val="000000"/>
          <w:sz w:val="24"/>
          <w:szCs w:val="24"/>
        </w:rPr>
        <w:t xml:space="preserve"> и регистрация </w:t>
      </w:r>
      <w:r w:rsidRPr="007D1C84">
        <w:rPr>
          <w:rFonts w:ascii="Times New Roman" w:hAnsi="Times New Roman" w:cs="Times New Roman"/>
          <w:color w:val="000000"/>
          <w:sz w:val="24"/>
          <w:szCs w:val="24"/>
        </w:rPr>
        <w:t>заявления и представленных документов</w:t>
      </w:r>
      <w:r>
        <w:rPr>
          <w:rFonts w:ascii="Times New Roman" w:hAnsi="Times New Roman" w:cs="Times New Roman"/>
          <w:color w:val="000000"/>
          <w:sz w:val="24"/>
          <w:szCs w:val="24"/>
        </w:rPr>
        <w:t>.</w:t>
      </w:r>
    </w:p>
    <w:p w:rsidR="006A0310"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3.2.1.1.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«Прием и регистрация заявления</w:t>
      </w:r>
      <w:r>
        <w:rPr>
          <w:rFonts w:ascii="Times New Roman" w:hAnsi="Times New Roman" w:cs="Times New Roman"/>
          <w:color w:val="000000"/>
          <w:sz w:val="24"/>
          <w:szCs w:val="24"/>
        </w:rPr>
        <w:t xml:space="preserve"> и представленных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 переводе жилого помещения в нежилое помещение и нежилого помещения в жилое помещение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6A0310"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6A0310" w:rsidRPr="00AB5374"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 переводе жилого помещения в нежилое помещение и нежилого помещения в жилое помещение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6A0310" w:rsidRPr="00AB5374"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6A0310"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переводе жилого помещения в нежилое помещение и нежилого помещения в жилое помещение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6A0310" w:rsidRDefault="006A0310" w:rsidP="001C1F9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6A0310" w:rsidRPr="00AB5374"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1.5.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p>
    <w:p w:rsidR="006A0310" w:rsidRPr="00AB5374" w:rsidRDefault="006A0310"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6A0310" w:rsidRPr="00AB5374" w:rsidRDefault="006A0310"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A0310" w:rsidRDefault="006A0310"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6A0310" w:rsidRPr="00042B86" w:rsidRDefault="006A0310" w:rsidP="00FB08D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A0310" w:rsidRDefault="006A0310" w:rsidP="00FB08D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A0310" w:rsidRPr="0035568C"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sidRPr="0035568C">
        <w:rPr>
          <w:rFonts w:ascii="Times New Roman" w:hAnsi="Times New Roman" w:cs="Times New Roman"/>
          <w:color w:val="000000"/>
          <w:sz w:val="24"/>
          <w:szCs w:val="24"/>
        </w:rPr>
        <w:lastRenderedPageBreak/>
        <w:t xml:space="preserve">3.2.1.6. При приеме заявления о переводе жилого помещения в нежилое помещение и нежилого помещения в жилое помещение и прилагаемых документов, направленных по почте, заявителю направляется расписка о приеме заявления о </w:t>
      </w:r>
      <w:r>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Pr="0035568C">
        <w:rPr>
          <w:rFonts w:ascii="Times New Roman" w:hAnsi="Times New Roman" w:cs="Times New Roman"/>
          <w:color w:val="000000"/>
          <w:sz w:val="24"/>
          <w:szCs w:val="24"/>
        </w:rPr>
        <w:t xml:space="preserve"> и прилагаемых документов  почтовым отправлением с уведомлением о вручении.</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sidRPr="0035568C">
        <w:rPr>
          <w:rFonts w:ascii="Times New Roman" w:hAnsi="Times New Roman" w:cs="Times New Roman"/>
          <w:color w:val="000000"/>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w:t>
      </w:r>
      <w:r>
        <w:rPr>
          <w:rFonts w:ascii="Times New Roman" w:hAnsi="Times New Roman" w:cs="Times New Roman"/>
          <w:color w:val="000000"/>
          <w:sz w:val="24"/>
          <w:szCs w:val="24"/>
        </w:rPr>
        <w:t xml:space="preserve"> и регистрации заявления о переводе жилого помещения в нежилое помещение нежилого помещения в жилое помещение и прилагаемых документов. </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3.2.1.7. В случае, если в предоставленных (направленных) заявлении о переводе жилого помещения в нежилое помещение и нежилого помещения в жилое помещение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 </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или подписанное усиленной квалифицированной электронной подписью   главы  местного самоуправления.</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A0310" w:rsidRPr="00AB5374"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переводе жилого помещения в нежилое помещение и нежилого помещения в жилое помещение и прилагаемых к нему документов. </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1.9.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6A0310" w:rsidRPr="00AB5374"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переводе жилого помещения в нежилое помещение и нежилого помещения в жилое помещение и прилагаемых к нему документов – один рабочий день со дня регистрации документов.</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6A0310"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6A0310" w:rsidRPr="00AB5374"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3.2.1.12.  Результатом административного действия является прием и регистрации заявления о переводе жилого помещения в нежилое помещение и нежилого помещения в жилое помещение и прилагаемых документов   либо отказ в приеме документов.</w:t>
      </w:r>
    </w:p>
    <w:p w:rsidR="006A0310" w:rsidRPr="00AB5374"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2.1.13.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6A0310" w:rsidRPr="00AB5374" w:rsidRDefault="006A0310"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2.2.</w:t>
      </w:r>
      <w:r w:rsidRPr="00AB5374">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в том числе формирование и направление межведомственных запросов при переводе жилого помещения в нежилое помещение и нежилого помещения в жилое помещение.</w:t>
      </w:r>
    </w:p>
    <w:p w:rsidR="006A0310" w:rsidRDefault="006A0310"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2.2.1.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w:t>
      </w:r>
      <w:r w:rsidRPr="007D1C84">
        <w:rPr>
          <w:rFonts w:ascii="Times New Roman" w:hAnsi="Times New Roman" w:cs="Times New Roman"/>
          <w:color w:val="000000"/>
          <w:sz w:val="24"/>
          <w:szCs w:val="24"/>
        </w:rPr>
        <w:t xml:space="preserve"> и представленных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xml:space="preserve">» является зарегистрированное </w:t>
      </w:r>
      <w:r>
        <w:rPr>
          <w:rFonts w:ascii="Times New Roman" w:hAnsi="Times New Roman" w:cs="Times New Roman"/>
          <w:color w:val="000000"/>
          <w:sz w:val="24"/>
          <w:szCs w:val="24"/>
        </w:rPr>
        <w:t>заявление о переводе жилого помещения в нежилое помещение и нежилого помещения в жилое помещение и прилагаемые документы с указанием исполнителя</w:t>
      </w:r>
      <w:r w:rsidRPr="00AB5374">
        <w:rPr>
          <w:rFonts w:ascii="Times New Roman" w:hAnsi="Times New Roman" w:cs="Times New Roman"/>
          <w:color w:val="000000"/>
          <w:sz w:val="24"/>
          <w:szCs w:val="24"/>
        </w:rPr>
        <w:t>.</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3.2.2.2. Специалист Комитета  архитектуры  и  градостроительства, ответственный за рассмотрение заявления о переводе жилого помещения в нежилое помещение и нежилого помещения в жилое помещение и прилагаемых  к нему документов:</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и прилагаемых документов</w:t>
      </w:r>
      <w:r>
        <w:rPr>
          <w:rFonts w:ascii="Times New Roman" w:hAnsi="Times New Roman" w:cs="Times New Roman"/>
          <w:sz w:val="24"/>
          <w:szCs w:val="24"/>
          <w:lang w:eastAsia="ru-RU"/>
        </w:rPr>
        <w:t>;</w:t>
      </w:r>
    </w:p>
    <w:p w:rsidR="006A0310" w:rsidRDefault="006A0310"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6A0310" w:rsidRDefault="006A0310"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A0310" w:rsidRDefault="006A0310"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6A0310" w:rsidRPr="001D4BDC" w:rsidRDefault="006A0310" w:rsidP="001D4BD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6A0310" w:rsidRPr="00496CF7" w:rsidRDefault="006A0310" w:rsidP="00496CF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Комитета  архитектуры  и  градостроительства и  членами Комиссии по переводу помещений из  нежилых в  жилые и  из жилых в  нежилые, подготавливает  проект решения о  согласовании перевода жилого помещения в нежилое или нежилого помещения  в  жилое  и  передает на  подпись заместителю главы  администрации.</w:t>
      </w:r>
    </w:p>
    <w:p w:rsidR="006A0310" w:rsidRDefault="006A0310" w:rsidP="00FA37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(уведомление о приостановлении). Уведомление о приостановлении подписывает заместитель главы администрации. </w:t>
      </w:r>
    </w:p>
    <w:p w:rsidR="006A0310" w:rsidRDefault="006A0310" w:rsidP="00FA37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 если заявитель не предоставил  информацию, указанную в уведомлении о приостановлении,  в течение 15 рабочих дней с момента получения уведомления о приостановлении,  и (или) при наличии оснований для отказа в представлении муниципальной услуги, указанных в пункте 2.15.1 настоящего Регламента готовит письмо об отказе в переводе жилого помещения в нежилое помещение и нежилого помещения в жилое помещение и передает его на подпись заместителю  главы  администрации;</w:t>
      </w:r>
    </w:p>
    <w:p w:rsidR="006A0310" w:rsidRPr="00E5263E" w:rsidRDefault="006A0310" w:rsidP="00E5263E">
      <w:pPr>
        <w:suppressAutoHyphens w:val="0"/>
        <w:autoSpaceDE w:val="0"/>
        <w:autoSpaceDN w:val="0"/>
        <w:adjustRightInd w:val="0"/>
        <w:spacing w:after="0" w:line="240" w:lineRule="auto"/>
        <w:ind w:firstLine="540"/>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е) при необходимости подготавливает пакет документов для членов Комиссии по  переводу помещений из  нежилых в жилые и из жилых в  нежилые; </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ж) после согласования и подписания решения о согласовании перевода жилого помещения в  нежилое помещение и  нежилого  помещения в  жилое  помещение  оформляет на бланке администрации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 передает заместителю главы администрации на подпись  уведомление о переводе или решение об отказе в переводе.</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3.2.2.3.  Состав и регламент Комиссии по  переводу помещений и зданий из нежилых в  жилые и из жилых в  нежилые  определен постановлением администрации городского  округа г. Бор от 11.05.2011 № 2034. </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3.2.2.4. Заместитель  главы  администрации подписывает уведомление о переводе жилого помещения в нежилое помещение и нежилого помещения в жилое помещение или </w:t>
      </w:r>
      <w:r>
        <w:rPr>
          <w:rFonts w:ascii="Times New Roman" w:hAnsi="Times New Roman" w:cs="Times New Roman"/>
          <w:sz w:val="24"/>
          <w:szCs w:val="24"/>
          <w:lang w:eastAsia="ru-RU"/>
        </w:rPr>
        <w:lastRenderedPageBreak/>
        <w:t>уведомление об отказе в переводе жилого помещения в нежилое помещение и нежилого помещения в жилое помещение. Подписанное уведомление передается  на регистрацию.</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3.2.2.5. Специалист Комитета архитектуры  и  градостроительства после подписания в течение одного рабочего дня осуществляет регистрацию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путем занесения данных в  журнал регистрации. </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w:t>
      </w:r>
      <w:r w:rsidRPr="00A4551E">
        <w:rPr>
          <w:rFonts w:ascii="Times New Roman" w:hAnsi="Times New Roman" w:cs="Times New Roman"/>
          <w:sz w:val="24"/>
          <w:szCs w:val="24"/>
          <w:lang w:eastAsia="ru-RU"/>
        </w:rPr>
        <w:t>уведомлению о переводе или уведомлению об отказе в переводе присваивается одновременно с его регистрацией в системе электронного документооборота или в журнале регистрации.</w:t>
      </w:r>
    </w:p>
    <w:p w:rsidR="006A0310" w:rsidRDefault="006A0310"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7B34">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пунктом 2.8.1 настоящего Регламента, и (или) иных работ с учетом перечня таких работ</w:t>
      </w:r>
      <w:r>
        <w:rPr>
          <w:rFonts w:ascii="Times New Roman" w:hAnsi="Times New Roman" w:cs="Times New Roman"/>
          <w:sz w:val="24"/>
          <w:szCs w:val="24"/>
          <w:lang w:eastAsia="ru-RU"/>
        </w:rPr>
        <w:t>,</w:t>
      </w:r>
      <w:r w:rsidRPr="00D47B34">
        <w:rPr>
          <w:rFonts w:ascii="Times New Roman" w:hAnsi="Times New Roman" w:cs="Times New Roman"/>
          <w:sz w:val="24"/>
          <w:szCs w:val="24"/>
          <w:lang w:eastAsia="ru-RU"/>
        </w:rPr>
        <w:t xml:space="preserve"> указанных в уведомлении о переводе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r>
        <w:rPr>
          <w:rFonts w:ascii="Times New Roman" w:hAnsi="Times New Roman" w:cs="Times New Roman"/>
          <w:sz w:val="24"/>
          <w:szCs w:val="24"/>
          <w:lang w:eastAsia="ru-RU"/>
        </w:rPr>
        <w:t xml:space="preserve"> </w:t>
      </w:r>
    </w:p>
    <w:p w:rsidR="006A0310" w:rsidRDefault="006A031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3.2.2.6.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43 календарных дня</w:t>
      </w:r>
      <w:r w:rsidRPr="00AB5374">
        <w:rPr>
          <w:rFonts w:ascii="Times New Roman" w:hAnsi="Times New Roman" w:cs="Times New Roman"/>
          <w:color w:val="000000"/>
          <w:sz w:val="24"/>
          <w:szCs w:val="24"/>
        </w:rPr>
        <w:t>.</w:t>
      </w:r>
    </w:p>
    <w:p w:rsidR="006A0310" w:rsidRPr="00AB5374" w:rsidRDefault="006A031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7. Критерии принятия решения  о направлении межведомственного запроса – отсутствие документов и (или) информации, необходимой для принятия решения о переводе жилого помещения в нежилое помещение и нежилого помещения в жилое помещение. </w:t>
      </w:r>
    </w:p>
    <w:p w:rsidR="006A0310" w:rsidRDefault="006A031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переводе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6A0310" w:rsidRDefault="006A031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6A0310" w:rsidRPr="00AB5374" w:rsidRDefault="006A031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10. Результатом административного действия является оформленное в установленном порядке </w:t>
      </w:r>
      <w:r w:rsidRPr="00CA3B41">
        <w:rPr>
          <w:rFonts w:ascii="Times New Roman" w:hAnsi="Times New Roman" w:cs="Times New Roman"/>
          <w:color w:val="000000"/>
          <w:sz w:val="24"/>
          <w:szCs w:val="24"/>
        </w:rPr>
        <w:t>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6A0310" w:rsidRDefault="006A0310" w:rsidP="005430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6A0310" w:rsidRDefault="006A0310"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3.2.3. В</w:t>
      </w:r>
      <w:r w:rsidRPr="007D1C84">
        <w:rPr>
          <w:rFonts w:ascii="Times New Roman" w:hAnsi="Times New Roman" w:cs="Times New Roman"/>
          <w:color w:val="000000"/>
          <w:sz w:val="24"/>
          <w:szCs w:val="24"/>
        </w:rPr>
        <w:t xml:space="preserve">ыдача документов, подтверждающих принятие решения о </w:t>
      </w:r>
      <w:r>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Pr="007D1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об отказе в переводе жилого помещения в нежилое помещение и нежилого помещения в жилое помещение.</w:t>
      </w:r>
    </w:p>
    <w:p w:rsidR="006A0310" w:rsidRDefault="006A0310"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3.2.3.1. Основанием для начала административного действия  «Выдача документов, подтверждающих принятие решения о переводе жилого помещения в нежилое помещение и нежилого помещения в жилое помещение» является  оформленное в установленном порядке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6A0310" w:rsidRDefault="006A0310"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3.2.3.2. Специалист Комитета архитектуры  и  градостроительства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6A0310" w:rsidRDefault="006A0310"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0310" w:rsidRPr="00AB5374" w:rsidRDefault="006A0310"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xml:space="preserve">, но не позднее трех рабочих дней с момента подписания и регистрации </w:t>
      </w:r>
      <w:r w:rsidRPr="00D15DE9">
        <w:rPr>
          <w:rFonts w:ascii="Times New Roman" w:hAnsi="Times New Roman" w:cs="Times New Roman"/>
          <w:color w:val="000000"/>
          <w:sz w:val="24"/>
          <w:szCs w:val="24"/>
        </w:rPr>
        <w:t>уведомление о переводе или уведомление об отказе в переводе.</w:t>
      </w:r>
    </w:p>
    <w:p w:rsidR="006A0310" w:rsidRPr="00AB5374" w:rsidRDefault="006A0310" w:rsidP="00AF64D8">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пункте 2.5.1 настоящего Регламента.</w:t>
      </w:r>
    </w:p>
    <w:p w:rsidR="006A0310" w:rsidRDefault="006A0310"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A0310" w:rsidRDefault="006A0310"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и  отметку о  получении на экземпляре документа Комитета архитектуры и градостроительства.</w:t>
      </w:r>
    </w:p>
    <w:p w:rsidR="006A0310" w:rsidRDefault="006A0310"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6A0310" w:rsidRDefault="006A0310"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6A0310" w:rsidRPr="00AB5374" w:rsidRDefault="006A0310"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r w:rsidRPr="00E17E15">
        <w:rPr>
          <w:rFonts w:ascii="Times New Roman" w:hAnsi="Times New Roman" w:cs="Times New Roman"/>
          <w:color w:val="000000"/>
          <w:sz w:val="24"/>
          <w:szCs w:val="24"/>
        </w:rPr>
        <w:t>или в заявлении.</w:t>
      </w:r>
      <w:r>
        <w:rPr>
          <w:rFonts w:ascii="Times New Roman" w:hAnsi="Times New Roman" w:cs="Times New Roman"/>
          <w:color w:val="000000"/>
          <w:sz w:val="24"/>
          <w:szCs w:val="24"/>
        </w:rPr>
        <w:t xml:space="preserve">  </w:t>
      </w:r>
    </w:p>
    <w:p w:rsidR="006A0310" w:rsidRDefault="006A0310"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3.2.3.5.  Результатом  административного действия является выданное </w:t>
      </w:r>
      <w:r w:rsidRPr="008A144B">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или уведомление об отказе в переводе жилого помещения в нежилое помещение и нежилого помещения в жилое помещение.</w:t>
      </w:r>
    </w:p>
    <w:p w:rsidR="006A0310" w:rsidRDefault="006A0310"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6A0310" w:rsidRPr="00AB5374" w:rsidRDefault="006A0310"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6A0310" w:rsidRDefault="006A0310"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8. Срок направления результата – три рабочих дня с момента  утверждения решения о переводе или решения (письма) об отказе в переводе. </w:t>
      </w:r>
    </w:p>
    <w:p w:rsidR="006A0310" w:rsidRDefault="006A0310" w:rsidP="006E3407">
      <w:pPr>
        <w:shd w:val="clear" w:color="auto" w:fill="FFFFFF"/>
        <w:spacing w:after="0" w:line="240" w:lineRule="auto"/>
        <w:ind w:firstLine="567"/>
        <w:jc w:val="both"/>
        <w:rPr>
          <w:rFonts w:ascii="Times New Roman" w:hAnsi="Times New Roman" w:cs="Times New Roman"/>
          <w:sz w:val="24"/>
          <w:szCs w:val="24"/>
          <w:lang w:eastAsia="ru-RU"/>
        </w:rPr>
      </w:pPr>
      <w:r w:rsidRPr="00051C5B">
        <w:rPr>
          <w:rFonts w:ascii="Times New Roman" w:hAnsi="Times New Roman" w:cs="Times New Roman"/>
          <w:sz w:val="24"/>
          <w:szCs w:val="24"/>
          <w:lang w:eastAsia="ru-RU"/>
        </w:rPr>
        <w:t>3.</w:t>
      </w:r>
      <w:r>
        <w:rPr>
          <w:rFonts w:ascii="Times New Roman" w:hAnsi="Times New Roman" w:cs="Times New Roman"/>
          <w:sz w:val="24"/>
          <w:szCs w:val="24"/>
          <w:lang w:eastAsia="ru-RU"/>
        </w:rPr>
        <w:t>3. Подтверждение</w:t>
      </w:r>
      <w:r w:rsidRPr="00051C5B">
        <w:rPr>
          <w:rFonts w:ascii="Times New Roman" w:hAnsi="Times New Roman" w:cs="Times New Roman"/>
          <w:sz w:val="24"/>
          <w:szCs w:val="24"/>
          <w:lang w:eastAsia="ru-RU"/>
        </w:rPr>
        <w:t xml:space="preserve"> завершения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A0310" w:rsidRPr="00051C5B" w:rsidRDefault="006A0310"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3.3.1. Прием и регистрация уведомления.</w:t>
      </w:r>
    </w:p>
    <w:p w:rsidR="006A0310" w:rsidRDefault="006A0310"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3.3.1.1 Основанием для начала административного действия  «Прием и регистрация уведомления» является обращение заявителя с уведомлением  о завершении переустройства и (или) перепланировки  переводимого помещения по форме согласно приложению 2  к настоящему Регламенту.</w:t>
      </w:r>
    </w:p>
    <w:p w:rsidR="006A0310" w:rsidRDefault="006A0310" w:rsidP="009A3D0A">
      <w:pPr>
        <w:shd w:val="clear" w:color="auto" w:fill="FFFFFF"/>
        <w:spacing w:after="0" w:line="240" w:lineRule="auto"/>
        <w:ind w:firstLine="567"/>
        <w:jc w:val="both"/>
        <w:rPr>
          <w:rFonts w:ascii="Times New Roman" w:hAnsi="Times New Roman" w:cs="Times New Roman"/>
          <w:color w:val="000000"/>
          <w:sz w:val="24"/>
          <w:szCs w:val="24"/>
        </w:rPr>
      </w:pPr>
      <w:r w:rsidRPr="00B21C23">
        <w:rPr>
          <w:rFonts w:ascii="Times New Roman" w:hAnsi="Times New Roman" w:cs="Times New Roman"/>
          <w:sz w:val="24"/>
          <w:szCs w:val="24"/>
          <w:lang w:eastAsia="ru-RU"/>
        </w:rPr>
        <w:t xml:space="preserve">Уведомление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B21C23">
        <w:rPr>
          <w:rFonts w:ascii="Times New Roman" w:hAnsi="Times New Roman" w:cs="Times New Roman"/>
          <w:sz w:val="24"/>
          <w:szCs w:val="24"/>
          <w:lang w:eastAsia="ru-RU"/>
        </w:rPr>
        <w:t xml:space="preserve">может быть направлено </w:t>
      </w:r>
      <w:r w:rsidRPr="00B21C23">
        <w:rPr>
          <w:rFonts w:ascii="Times New Roman" w:hAnsi="Times New Roman" w:cs="Times New Roman"/>
          <w:color w:val="000000"/>
          <w:sz w:val="24"/>
          <w:szCs w:val="24"/>
        </w:rPr>
        <w:t>по почте</w:t>
      </w:r>
      <w:r>
        <w:rPr>
          <w:rFonts w:ascii="Times New Roman" w:hAnsi="Times New Roman" w:cs="Times New Roman"/>
          <w:color w:val="000000"/>
          <w:sz w:val="24"/>
          <w:szCs w:val="24"/>
        </w:rPr>
        <w:t xml:space="preserve"> с уведомлением о вручении</w:t>
      </w:r>
      <w:r w:rsidRPr="00B21C23">
        <w:rPr>
          <w:rFonts w:ascii="Times New Roman" w:hAnsi="Times New Roman" w:cs="Times New Roman"/>
          <w:color w:val="000000"/>
          <w:sz w:val="24"/>
          <w:szCs w:val="24"/>
        </w:rPr>
        <w:t>, через Единый портал государственных и муниципальных услуг</w:t>
      </w:r>
      <w:r>
        <w:rPr>
          <w:rFonts w:ascii="Times New Roman" w:hAnsi="Times New Roman" w:cs="Times New Roman"/>
          <w:color w:val="000000"/>
          <w:sz w:val="24"/>
          <w:szCs w:val="24"/>
        </w:rPr>
        <w:t xml:space="preserve"> (функций)</w:t>
      </w:r>
      <w:r w:rsidRPr="00B21C23">
        <w:rPr>
          <w:rFonts w:ascii="Times New Roman" w:hAnsi="Times New Roman" w:cs="Times New Roman"/>
          <w:color w:val="000000"/>
          <w:sz w:val="24"/>
          <w:szCs w:val="24"/>
        </w:rPr>
        <w:t>, Единый Интернет-портал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6A0310" w:rsidRPr="00AB5374" w:rsidRDefault="006A0310"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 xml:space="preserve">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6A0310" w:rsidRPr="00AB5374" w:rsidRDefault="006A0310" w:rsidP="00FC410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посредством почтовых отправлений,</w:t>
      </w:r>
      <w:r>
        <w:rPr>
          <w:rFonts w:ascii="Times New Roman" w:hAnsi="Times New Roman" w:cs="Times New Roman"/>
          <w:color w:val="000000"/>
          <w:sz w:val="24"/>
          <w:szCs w:val="24"/>
        </w:rPr>
        <w:t xml:space="preserve"> специалист общего отдела администрации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 xml:space="preserve">, если отсутствуют основания для отказа в приеме документов, указанные в пункте 2.13. </w:t>
      </w:r>
      <w:r>
        <w:rPr>
          <w:rFonts w:ascii="Times New Roman" w:hAnsi="Times New Roman" w:cs="Times New Roman"/>
          <w:color w:val="000000"/>
          <w:sz w:val="24"/>
          <w:szCs w:val="24"/>
        </w:rPr>
        <w:lastRenderedPageBreak/>
        <w:t>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6A0310" w:rsidRDefault="006A0310"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3.1.4.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color w:val="000000"/>
          <w:sz w:val="24"/>
          <w:szCs w:val="24"/>
        </w:rPr>
        <w:t xml:space="preserve">помещения </w:t>
      </w:r>
      <w:r w:rsidRPr="00AB5374">
        <w:rPr>
          <w:rFonts w:ascii="Times New Roman" w:hAnsi="Times New Roman" w:cs="Times New Roman"/>
          <w:color w:val="000000"/>
          <w:sz w:val="24"/>
          <w:szCs w:val="24"/>
        </w:rPr>
        <w:t>заявителя фиксируется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6A0310" w:rsidRDefault="006A0310" w:rsidP="00E51B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 xml:space="preserve">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не поддается прочтению, 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6A0310" w:rsidRPr="00AB5374" w:rsidRDefault="006A0310"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6A0310" w:rsidRPr="00AB5374" w:rsidRDefault="006A0310"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6A0310" w:rsidRPr="00AB5374" w:rsidRDefault="006A0310"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 xml:space="preserve">уведомлению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6A0310" w:rsidRPr="00042B86" w:rsidRDefault="006A0310" w:rsidP="004D1AF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color w:val="000000"/>
          <w:sz w:val="24"/>
          <w:szCs w:val="24"/>
        </w:rPr>
        <w:t xml:space="preserve">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3.3.1.6.  При приеме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направленных по почте, заявителю направляется расписка о приеме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документов  почтовым отправлением с уведомлением о вручении.</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3.3.1.7. В случае, если в предоставленных (направленных) уведомлении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прилагаемых 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 </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A0310" w:rsidRPr="00AB5374"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завершении переустройства и (или) перепланировки переводимого помещения и прилагаемых к нему документов. </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9.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6A0310" w:rsidRPr="00AB5374"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специалиста, ответственного за рассмотрение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6A0310"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6A0310" w:rsidRPr="00AB5374"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3.3.1.12. Результатом административного действия является прием и регистрации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документов  либо отказ в приеме документов.</w:t>
      </w:r>
    </w:p>
    <w:p w:rsidR="006A0310" w:rsidRPr="00AB5374" w:rsidRDefault="006A0310"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6A0310" w:rsidRPr="0094227E" w:rsidRDefault="006A0310" w:rsidP="0022780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4227E">
        <w:rPr>
          <w:rFonts w:ascii="Times New Roman" w:hAnsi="Times New Roman" w:cs="Times New Roman"/>
          <w:sz w:val="24"/>
          <w:szCs w:val="24"/>
          <w:lang w:eastAsia="ru-RU"/>
        </w:rPr>
        <w:t>3.</w:t>
      </w:r>
      <w:r>
        <w:rPr>
          <w:rFonts w:ascii="Times New Roman" w:hAnsi="Times New Roman" w:cs="Times New Roman"/>
          <w:sz w:val="24"/>
          <w:szCs w:val="24"/>
          <w:lang w:eastAsia="ru-RU"/>
        </w:rPr>
        <w:t>3.2</w:t>
      </w:r>
      <w:r w:rsidRPr="009422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Pr>
          <w:rFonts w:ascii="Times New Roman" w:hAnsi="Times New Roman" w:cs="Times New Roman"/>
          <w:color w:val="000000"/>
          <w:sz w:val="24"/>
          <w:szCs w:val="24"/>
        </w:rPr>
        <w:t>оформление</w:t>
      </w:r>
      <w:r w:rsidRPr="009422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w:t>
      </w:r>
      <w:r w:rsidRPr="0094227E">
        <w:rPr>
          <w:rFonts w:ascii="Times New Roman" w:hAnsi="Times New Roman" w:cs="Times New Roman"/>
          <w:color w:val="000000"/>
          <w:sz w:val="24"/>
          <w:szCs w:val="24"/>
        </w:rPr>
        <w:t xml:space="preserve"> либо принятия решения об отказе в оформлении </w:t>
      </w:r>
      <w:r>
        <w:rPr>
          <w:rFonts w:ascii="Times New Roman" w:hAnsi="Times New Roman" w:cs="Times New Roman"/>
          <w:color w:val="000000"/>
          <w:sz w:val="24"/>
          <w:szCs w:val="24"/>
        </w:rPr>
        <w:t>Акта при подтверждении  завершения работ по переустройству и (или) перепланировки переводимого помещения.</w:t>
      </w:r>
    </w:p>
    <w:p w:rsidR="006A0310" w:rsidRPr="007D4A39" w:rsidRDefault="006A0310"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7D4A39">
        <w:rPr>
          <w:rFonts w:ascii="Times New Roman" w:hAnsi="Times New Roman" w:cs="Times New Roman"/>
          <w:sz w:val="24"/>
          <w:szCs w:val="24"/>
          <w:lang w:eastAsia="ru-RU"/>
        </w:rPr>
        <w:t xml:space="preserve"> Основанием для начала административного действия </w:t>
      </w:r>
      <w:r>
        <w:rPr>
          <w:rFonts w:ascii="Times New Roman" w:hAnsi="Times New Roman" w:cs="Times New Roman"/>
          <w:sz w:val="24"/>
          <w:szCs w:val="24"/>
          <w:lang w:eastAsia="ru-RU"/>
        </w:rPr>
        <w:t>«</w:t>
      </w:r>
      <w:r w:rsidRPr="007D4A39">
        <w:rPr>
          <w:rFonts w:ascii="Times New Roman" w:hAnsi="Times New Roman" w:cs="Times New Roman"/>
          <w:sz w:val="24"/>
          <w:szCs w:val="24"/>
          <w:lang w:eastAsia="ru-RU"/>
        </w:rPr>
        <w:t xml:space="preserve">Проведение осмотра помещения и </w:t>
      </w:r>
      <w:r>
        <w:rPr>
          <w:rFonts w:ascii="Times New Roman" w:hAnsi="Times New Roman" w:cs="Times New Roman"/>
          <w:sz w:val="24"/>
          <w:szCs w:val="24"/>
          <w:lang w:eastAsia="ru-RU"/>
        </w:rPr>
        <w:t>оформление</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Акта </w:t>
      </w:r>
      <w:r w:rsidRPr="007D4A39">
        <w:rPr>
          <w:rFonts w:ascii="Times New Roman" w:hAnsi="Times New Roman" w:cs="Times New Roman"/>
          <w:sz w:val="24"/>
          <w:szCs w:val="24"/>
          <w:lang w:eastAsia="ru-RU"/>
        </w:rPr>
        <w:t xml:space="preserve">либо принятия решения об отказе в оформлении </w:t>
      </w:r>
      <w:r>
        <w:rPr>
          <w:rFonts w:ascii="Times New Roman" w:hAnsi="Times New Roman" w:cs="Times New Roman"/>
          <w:sz w:val="24"/>
          <w:szCs w:val="24"/>
          <w:lang w:eastAsia="ru-RU"/>
        </w:rPr>
        <w:t>Акта</w:t>
      </w:r>
      <w:r w:rsidRPr="007D4A39">
        <w:rPr>
          <w:rFonts w:ascii="Times New Roman" w:hAnsi="Times New Roman" w:cs="Times New Roman"/>
          <w:sz w:val="24"/>
          <w:szCs w:val="24"/>
          <w:lang w:eastAsia="ru-RU"/>
        </w:rPr>
        <w:t>» является  зарегистрированное уведомление</w:t>
      </w:r>
      <w:r>
        <w:rPr>
          <w:rFonts w:ascii="Times New Roman" w:hAnsi="Times New Roman" w:cs="Times New Roman"/>
          <w:sz w:val="24"/>
          <w:szCs w:val="24"/>
          <w:lang w:eastAsia="ru-RU"/>
        </w:rPr>
        <w:t xml:space="preserve"> </w:t>
      </w:r>
      <w:r>
        <w:rPr>
          <w:rFonts w:ascii="Times New Roman" w:hAnsi="Times New Roman" w:cs="Times New Roman"/>
          <w:sz w:val="24"/>
          <w:szCs w:val="24"/>
        </w:rPr>
        <w:t>о завершении переустройства и (или) перепланировки переводимого помещения и прилагаемых документов с указанием исполнителя</w:t>
      </w:r>
      <w:r w:rsidRPr="007D4A39">
        <w:rPr>
          <w:rFonts w:ascii="Times New Roman" w:hAnsi="Times New Roman" w:cs="Times New Roman"/>
          <w:sz w:val="24"/>
          <w:szCs w:val="24"/>
          <w:lang w:eastAsia="ru-RU"/>
        </w:rPr>
        <w:t>.</w:t>
      </w:r>
    </w:p>
    <w:p w:rsidR="006A0310" w:rsidRDefault="006A0310"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Специалист  Комитета архитектуры  и  градостроительства,</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7D4A39">
        <w:rPr>
          <w:rFonts w:ascii="Times New Roman" w:hAnsi="Times New Roman" w:cs="Times New Roman"/>
          <w:sz w:val="24"/>
          <w:szCs w:val="24"/>
          <w:lang w:eastAsia="ru-RU"/>
        </w:rPr>
        <w:t>рассмотрение уведомления</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 и прилагаемых к нему документов, организует проведение выездного заседания Комиссии  по  переводу помещений и зданий из  нежилых в  жилые и из жилых в  нежилые</w:t>
      </w:r>
      <w:r w:rsidRPr="007D4A39">
        <w:rPr>
          <w:rFonts w:ascii="Times New Roman" w:hAnsi="Times New Roman" w:cs="Times New Roman"/>
          <w:sz w:val="24"/>
          <w:szCs w:val="24"/>
          <w:lang w:eastAsia="ru-RU"/>
        </w:rPr>
        <w:t>:</w:t>
      </w:r>
    </w:p>
    <w:p w:rsidR="006A0310" w:rsidRDefault="006A0310"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 xml:space="preserve">а) оповещает членов </w:t>
      </w:r>
      <w:r>
        <w:rPr>
          <w:rFonts w:ascii="Times New Roman" w:hAnsi="Times New Roman" w:cs="Times New Roman"/>
          <w:sz w:val="24"/>
          <w:szCs w:val="24"/>
          <w:lang w:eastAsia="ru-RU"/>
        </w:rPr>
        <w:t>К</w:t>
      </w:r>
      <w:r w:rsidRPr="007D4A39">
        <w:rPr>
          <w:rFonts w:ascii="Times New Roman" w:hAnsi="Times New Roman" w:cs="Times New Roman"/>
          <w:sz w:val="24"/>
          <w:szCs w:val="24"/>
          <w:lang w:eastAsia="ru-RU"/>
        </w:rPr>
        <w:t xml:space="preserve">омиссии </w:t>
      </w:r>
      <w:r>
        <w:rPr>
          <w:rFonts w:ascii="Times New Roman" w:hAnsi="Times New Roman" w:cs="Times New Roman"/>
          <w:sz w:val="24"/>
          <w:szCs w:val="24"/>
          <w:lang w:eastAsia="ru-RU"/>
        </w:rPr>
        <w:t>по  переводу помещений и зданий из нежилых в  жилые и из жилых в  нежилые, состав  которой утвержден постановлением администрации городского  округа  г. Бор от 11.05.2011 № 2034,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0310" w:rsidRDefault="006A0310"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при необходимости подготавливает документы для членов комиссии (тиражирует план  переустройства и (или) перепланировки, иные документы).</w:t>
      </w:r>
    </w:p>
    <w:p w:rsidR="006A0310" w:rsidRPr="00057E7B"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57E7B">
        <w:rPr>
          <w:rFonts w:ascii="Times New Roman" w:hAnsi="Times New Roman" w:cs="Times New Roman"/>
          <w:sz w:val="24"/>
          <w:szCs w:val="24"/>
          <w:lang w:eastAsia="ru-RU"/>
        </w:rPr>
        <w:lastRenderedPageBreak/>
        <w:t xml:space="preserve">3.3.2.3.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по итогам проведения осмотра помещения после проведения переустройства и (или) перепланировки переводимого помещения членами комиссии составляет Акт  о завершении переустройства и (или) перепланировки  переводимого помещения либо решения об отказе в оформлении Акта о завершении переустройства и (или) перепланировки переводимого помещения. </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3.3.2.4.  Акт или решение об отказе в составлении Акта составляется в течение 3 рабочих дней и передается на подпись председателю комиссии и всем членам комиссии. </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3.3.2.5. Акт комиссии по переводу помещений и зданий из нежилых в  жилые и из жилых в  нежилые  составляется в пяти экземплярах.</w:t>
      </w:r>
    </w:p>
    <w:p w:rsidR="006A0310" w:rsidRDefault="006A0310"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3.3.2.6.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после согласования и подписания регистрирует Акт или решение об отказе в оформлении Акта.</w:t>
      </w:r>
    </w:p>
    <w:p w:rsidR="006A0310" w:rsidRDefault="006A0310"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3.3.2.7. Регистрация Акта или решения об отказе в оформлении Акта осуществляется в течение одного рабочего дня  путем занесения данных в систему электронного документооборота или в журнал регистрации. </w:t>
      </w:r>
    </w:p>
    <w:p w:rsidR="006A0310" w:rsidRDefault="006A0310"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w:t>
      </w:r>
    </w:p>
    <w:p w:rsidR="006A0310" w:rsidRDefault="006A0310" w:rsidP="00584C8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41CA2">
        <w:rPr>
          <w:rFonts w:ascii="Times New Roman" w:hAnsi="Times New Roman" w:cs="Times New Roman"/>
          <w:sz w:val="24"/>
          <w:szCs w:val="24"/>
          <w:lang w:eastAsia="ru-RU"/>
        </w:rPr>
        <w:t xml:space="preserve">3.3.2.8. Акт </w:t>
      </w:r>
      <w:r>
        <w:rPr>
          <w:rFonts w:ascii="Times New Roman" w:hAnsi="Times New Roman" w:cs="Times New Roman"/>
          <w:sz w:val="24"/>
          <w:szCs w:val="24"/>
          <w:lang w:eastAsia="ru-RU"/>
        </w:rPr>
        <w:t xml:space="preserve"> </w:t>
      </w:r>
      <w:r w:rsidRPr="00441C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Комиссии  по  переводу помещений и зданий из  нежилых в  жилые и из жилых в  нежилые</w:t>
      </w:r>
      <w:r w:rsidRPr="00441CA2">
        <w:rPr>
          <w:rFonts w:ascii="Times New Roman" w:hAnsi="Times New Roman" w:cs="Times New Roman"/>
          <w:sz w:val="24"/>
          <w:szCs w:val="24"/>
          <w:lang w:eastAsia="ru-RU"/>
        </w:rPr>
        <w:t xml:space="preserve"> подтверждает </w:t>
      </w:r>
      <w:r>
        <w:rPr>
          <w:rFonts w:ascii="Times New Roman" w:hAnsi="Times New Roman" w:cs="Times New Roman"/>
          <w:sz w:val="24"/>
          <w:szCs w:val="24"/>
          <w:lang w:eastAsia="ru-RU"/>
        </w:rPr>
        <w:t>окончание перевода помещения и является основанием использования переводимого помещения в качестве жилого или нежилого помещения</w:t>
      </w:r>
      <w:r w:rsidRPr="00441CA2">
        <w:rPr>
          <w:rFonts w:ascii="Times New Roman" w:hAnsi="Times New Roman" w:cs="Times New Roman"/>
          <w:sz w:val="24"/>
          <w:szCs w:val="24"/>
          <w:lang w:eastAsia="ru-RU"/>
        </w:rPr>
        <w:t>.</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3.3.2.9. Срок осуществления действий по проведению осмотра помещения в многоквартирном доме и оформления  Акта либо принятие решения об отказе в оформлении Акта составляет 9 рабочих дней.</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3.3.2.10.  Критерий принятия решения при оформлении Акта – переустраиваемое и (или) перепланируемое переводимое помещение соответствует проекту переустройству и (или) перепланировки переводимого помещения в многоквартирном доме и требованиям законодательства.</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3.3.2.11. Критерий принятия решения при принятии решения об отказе в оформлении Акта – переустраиваемое и (или) перепланируемое переводимое помещение в многоквартирном доме не соответствует  проекту переустройству и (или) перепланировки  и требованиям законодательства.</w:t>
      </w:r>
    </w:p>
    <w:p w:rsidR="006A0310" w:rsidRDefault="006A0310" w:rsidP="00D233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Комиссии  по  переводу помещений и зданий из  нежилых в  жилые и из жилых в  нежилые.</w:t>
      </w:r>
    </w:p>
    <w:p w:rsidR="006A0310" w:rsidRPr="00F81042"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31C75">
        <w:rPr>
          <w:rFonts w:ascii="Times New Roman" w:hAnsi="Times New Roman" w:cs="Times New Roman"/>
          <w:b/>
          <w:bCs/>
          <w:i/>
          <w:iCs/>
          <w:sz w:val="24"/>
          <w:szCs w:val="24"/>
          <w:lang w:eastAsia="ru-RU"/>
        </w:rPr>
        <w:t xml:space="preserve"> </w:t>
      </w:r>
      <w:r>
        <w:rPr>
          <w:rFonts w:ascii="Times New Roman" w:hAnsi="Times New Roman" w:cs="Times New Roman"/>
          <w:sz w:val="24"/>
          <w:szCs w:val="24"/>
          <w:lang w:eastAsia="ru-RU"/>
        </w:rPr>
        <w:t xml:space="preserve">3.3.2.13.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 </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2619DC">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2619DC">
        <w:rPr>
          <w:rFonts w:ascii="Times New Roman" w:hAnsi="Times New Roman" w:cs="Times New Roman"/>
          <w:sz w:val="24"/>
          <w:szCs w:val="24"/>
          <w:lang w:eastAsia="ru-RU"/>
        </w:rPr>
        <w:t>.</w:t>
      </w:r>
      <w:r>
        <w:rPr>
          <w:rFonts w:ascii="Times New Roman" w:hAnsi="Times New Roman" w:cs="Times New Roman"/>
          <w:sz w:val="24"/>
          <w:szCs w:val="24"/>
          <w:lang w:eastAsia="ru-RU"/>
        </w:rPr>
        <w:t>2.14</w:t>
      </w:r>
      <w:r w:rsidRPr="002619DC">
        <w:rPr>
          <w:rFonts w:ascii="Times New Roman" w:hAnsi="Times New Roman" w:cs="Times New Roman"/>
          <w:sz w:val="24"/>
          <w:szCs w:val="24"/>
          <w:lang w:eastAsia="ru-RU"/>
        </w:rPr>
        <w:t>. Фиксация результата –</w:t>
      </w:r>
      <w:r>
        <w:rPr>
          <w:rFonts w:ascii="Times New Roman" w:hAnsi="Times New Roman" w:cs="Times New Roman"/>
          <w:sz w:val="24"/>
          <w:szCs w:val="24"/>
          <w:lang w:eastAsia="ru-RU"/>
        </w:rPr>
        <w:t xml:space="preserve">  регистрация</w:t>
      </w:r>
      <w:r w:rsidRPr="002619DC">
        <w:rPr>
          <w:rFonts w:ascii="Times New Roman" w:hAnsi="Times New Roman" w:cs="Times New Roman"/>
          <w:sz w:val="24"/>
          <w:szCs w:val="24"/>
          <w:lang w:eastAsia="ru-RU"/>
        </w:rPr>
        <w:t xml:space="preserve"> Акта </w:t>
      </w:r>
      <w:r>
        <w:rPr>
          <w:rFonts w:ascii="Times New Roman" w:hAnsi="Times New Roman" w:cs="Times New Roman"/>
          <w:sz w:val="24"/>
          <w:szCs w:val="24"/>
          <w:lang w:eastAsia="ru-RU"/>
        </w:rPr>
        <w:t>либо решения об отказе в оформлении Акта и присвоение номера и даты</w:t>
      </w:r>
      <w:r>
        <w:rPr>
          <w:rFonts w:ascii="Times New Roman" w:hAnsi="Times New Roman" w:cs="Times New Roman"/>
          <w:sz w:val="20"/>
          <w:szCs w:val="20"/>
          <w:lang w:eastAsia="ru-RU"/>
        </w:rPr>
        <w:t>.</w:t>
      </w:r>
    </w:p>
    <w:p w:rsidR="006A0310" w:rsidRPr="00C125FE"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 Направление</w:t>
      </w:r>
      <w:r>
        <w:rPr>
          <w:rFonts w:ascii="Times New Roman" w:hAnsi="Times New Roman" w:cs="Times New Roman"/>
          <w:sz w:val="24"/>
          <w:szCs w:val="24"/>
          <w:lang w:eastAsia="ru-RU"/>
        </w:rPr>
        <w:t xml:space="preserve">  Акта либо решения об отказе </w:t>
      </w:r>
      <w:r w:rsidRPr="00C125FE">
        <w:rPr>
          <w:rFonts w:ascii="Times New Roman" w:hAnsi="Times New Roman" w:cs="Times New Roman"/>
          <w:sz w:val="24"/>
          <w:szCs w:val="24"/>
          <w:lang w:eastAsia="ru-RU"/>
        </w:rPr>
        <w:t>в оформлении Акта.</w:t>
      </w:r>
    </w:p>
    <w:p w:rsidR="006A0310" w:rsidRPr="00C125FE"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1. Основанием для начала административного действия  «Направление Акта либо решени</w:t>
      </w:r>
      <w:r>
        <w:rPr>
          <w:rFonts w:ascii="Times New Roman" w:hAnsi="Times New Roman" w:cs="Times New Roman"/>
          <w:sz w:val="24"/>
          <w:szCs w:val="24"/>
          <w:lang w:eastAsia="ru-RU"/>
        </w:rPr>
        <w:t>я об отказе в оформлении  Акта»</w:t>
      </w:r>
      <w:r w:rsidRPr="00C125FE">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подписанный</w:t>
      </w:r>
      <w:r w:rsidRPr="00C125FE">
        <w:rPr>
          <w:rFonts w:ascii="Times New Roman" w:hAnsi="Times New Roman" w:cs="Times New Roman"/>
          <w:sz w:val="24"/>
          <w:szCs w:val="24"/>
          <w:lang w:eastAsia="ru-RU"/>
        </w:rPr>
        <w:t xml:space="preserve"> Акт  </w:t>
      </w:r>
      <w:r>
        <w:rPr>
          <w:rFonts w:ascii="Times New Roman" w:hAnsi="Times New Roman" w:cs="Times New Roman"/>
          <w:sz w:val="24"/>
          <w:szCs w:val="24"/>
          <w:lang w:eastAsia="ru-RU"/>
        </w:rPr>
        <w:t xml:space="preserve">уполномоченным </w:t>
      </w:r>
      <w:r w:rsidRPr="00C125FE">
        <w:rPr>
          <w:rFonts w:ascii="Times New Roman" w:hAnsi="Times New Roman" w:cs="Times New Roman"/>
          <w:sz w:val="24"/>
          <w:szCs w:val="24"/>
          <w:lang w:eastAsia="ru-RU"/>
        </w:rPr>
        <w:t xml:space="preserve">должностным лицом либо </w:t>
      </w:r>
      <w:r>
        <w:rPr>
          <w:rFonts w:ascii="Times New Roman" w:hAnsi="Times New Roman" w:cs="Times New Roman"/>
          <w:sz w:val="24"/>
          <w:szCs w:val="24"/>
          <w:lang w:eastAsia="ru-RU"/>
        </w:rPr>
        <w:t xml:space="preserve">подписанное </w:t>
      </w:r>
      <w:r w:rsidRPr="00C125FE">
        <w:rPr>
          <w:rFonts w:ascii="Times New Roman" w:hAnsi="Times New Roman" w:cs="Times New Roman"/>
          <w:sz w:val="24"/>
          <w:szCs w:val="24"/>
          <w:lang w:eastAsia="ru-RU"/>
        </w:rPr>
        <w:t xml:space="preserve"> решение об отказе в оформлении Акта.</w:t>
      </w:r>
    </w:p>
    <w:p w:rsidR="006A0310" w:rsidRDefault="006A0310" w:rsidP="00C125F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Специалист Комитета архитектуры  и  градостроительства в течение одного рабочего дня после подписания Акта либо решения об отказе в оформлении Акта и их регистрации  информирует заявителя о принятом решении.</w:t>
      </w:r>
    </w:p>
    <w:p w:rsidR="006A0310" w:rsidRDefault="006A0310"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0310" w:rsidRPr="00AB5374" w:rsidRDefault="006A0310" w:rsidP="00C125FE">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Администрации  в  Комитете  архитектуры  и  градостроительства</w:t>
      </w:r>
      <w:r w:rsidRPr="00AB5374">
        <w:rPr>
          <w:rFonts w:ascii="Times New Roman" w:hAnsi="Times New Roman" w:cs="Times New Roman"/>
          <w:color w:val="000000"/>
          <w:sz w:val="24"/>
          <w:szCs w:val="24"/>
        </w:rPr>
        <w:t xml:space="preserve">  в </w:t>
      </w:r>
      <w:r w:rsidRPr="00AB5374">
        <w:rPr>
          <w:rFonts w:ascii="Times New Roman" w:hAnsi="Times New Roman" w:cs="Times New Roman"/>
          <w:color w:val="000000"/>
          <w:sz w:val="24"/>
          <w:szCs w:val="24"/>
        </w:rPr>
        <w:lastRenderedPageBreak/>
        <w:t>согласованное время либо направляется ему по почте</w:t>
      </w:r>
      <w:r>
        <w:rPr>
          <w:rFonts w:ascii="Times New Roman" w:hAnsi="Times New Roman" w:cs="Times New Roman"/>
          <w:color w:val="000000"/>
          <w:sz w:val="24"/>
          <w:szCs w:val="24"/>
        </w:rPr>
        <w:t>, но не позднее трех рабочих дней с момента утверждения Акта  или решения об отказе в оформлении  Акта</w:t>
      </w:r>
      <w:r w:rsidRPr="00AB5374">
        <w:rPr>
          <w:rFonts w:ascii="Times New Roman" w:hAnsi="Times New Roman" w:cs="Times New Roman"/>
          <w:color w:val="000000"/>
          <w:sz w:val="24"/>
          <w:szCs w:val="24"/>
        </w:rPr>
        <w:t>.</w:t>
      </w:r>
    </w:p>
    <w:p w:rsidR="006A0310" w:rsidRPr="00AB5374" w:rsidRDefault="006A0310" w:rsidP="00C125F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после </w:t>
      </w:r>
      <w:r>
        <w:rPr>
          <w:rFonts w:ascii="Times New Roman" w:hAnsi="Times New Roman" w:cs="Times New Roman"/>
          <w:color w:val="000000"/>
          <w:sz w:val="24"/>
          <w:szCs w:val="24"/>
        </w:rPr>
        <w:t xml:space="preserve"> подписания Акта или решения об отказе в оформлении Акта.</w:t>
      </w:r>
    </w:p>
    <w:p w:rsidR="006A0310" w:rsidRDefault="006A0310"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A0310" w:rsidRDefault="006A0310"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6A0310" w:rsidRDefault="006A0310"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6A0310" w:rsidRDefault="006A0310" w:rsidP="00F146B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6A0310" w:rsidRDefault="006A0310" w:rsidP="00F146B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6A0310" w:rsidRPr="00AB5374" w:rsidRDefault="006A0310"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3.4</w:t>
      </w:r>
      <w:r w:rsidRPr="00C125FE">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w:t>
      </w:r>
    </w:p>
    <w:p w:rsidR="006A0310" w:rsidRDefault="006A0310" w:rsidP="006C6D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3.5. Результатом  административного действия является выданный подписанный Акт или  решение об отказе в оформлении Акта. </w:t>
      </w:r>
    </w:p>
    <w:p w:rsidR="006A0310" w:rsidRDefault="006A0310"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6A0310" w:rsidRPr="00AB5374" w:rsidRDefault="006A0310"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6A0310" w:rsidRDefault="006A0310" w:rsidP="006C6DBF">
      <w:pPr>
        <w:shd w:val="clear" w:color="auto" w:fill="FFFFFF"/>
        <w:spacing w:after="0" w:line="240" w:lineRule="auto"/>
        <w:ind w:firstLine="567"/>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 xml:space="preserve">8. Срок направления результата – три рабочих дня с момента  утверждения Акта или решения об отказе в оформлении Акта и их регистрации.  </w:t>
      </w:r>
    </w:p>
    <w:p w:rsidR="006A0310" w:rsidRDefault="006A0310" w:rsidP="00440BE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3.9. Акт  Комиссии  по  переводу помещений и зданий из  нежилых в  жилые и из жилых в  нежилые передается Администрацией в территориальные подразделения Управление Федеральной службы по государственной регистрации, кадастра и картографии по Нижегородской области в соответствии с Федеральным законом от 13 июля 2005 г. № 218-ФЗ «О государственной регистрации объектов недвижимости».  </w:t>
      </w:r>
    </w:p>
    <w:p w:rsidR="006A0310" w:rsidRPr="00EE660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3.4</w:t>
      </w:r>
      <w:r w:rsidRPr="00EE660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E660C">
        <w:rPr>
          <w:rFonts w:ascii="Times New Roman" w:hAnsi="Times New Roman" w:cs="Times New Roman"/>
          <w:color w:val="000000"/>
          <w:sz w:val="24"/>
          <w:szCs w:val="24"/>
          <w:lang w:eastAsia="ru-RU"/>
        </w:rPr>
        <w:t>Исправление опечаток или ошибок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переводимого помещения, выданном Администрацией.</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.1.1. Основанием для начала административного действия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w:t>
      </w:r>
      <w:r>
        <w:rPr>
          <w:rFonts w:ascii="Times New Roman" w:hAnsi="Times New Roman" w:cs="Times New Roman"/>
          <w:color w:val="000000"/>
          <w:sz w:val="24"/>
          <w:szCs w:val="24"/>
          <w:lang w:eastAsia="ru-RU"/>
        </w:rPr>
        <w:t>ГБУ НО «У</w:t>
      </w:r>
      <w:r w:rsidRPr="003A08EC">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а также  личное обращение в Администрацию.</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.1.2.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осуществляются </w:t>
      </w:r>
      <w:r>
        <w:rPr>
          <w:rFonts w:ascii="Times New Roman" w:hAnsi="Times New Roman" w:cs="Times New Roman"/>
          <w:color w:val="000000"/>
          <w:sz w:val="24"/>
          <w:szCs w:val="24"/>
          <w:lang w:eastAsia="ru-RU"/>
        </w:rPr>
        <w:t>специалистом общего  отдела администрации</w:t>
      </w:r>
      <w:r w:rsidRPr="003A08EC">
        <w:rPr>
          <w:rFonts w:ascii="Times New Roman" w:hAnsi="Times New Roman" w:cs="Times New Roman"/>
          <w:color w:val="000000"/>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.1.3. При направлении документов посредством почтовых отправлений,  </w:t>
      </w:r>
      <w:r>
        <w:rPr>
          <w:rFonts w:ascii="Times New Roman" w:hAnsi="Times New Roman" w:cs="Times New Roman"/>
          <w:color w:val="000000"/>
          <w:sz w:val="24"/>
          <w:szCs w:val="24"/>
          <w:lang w:eastAsia="ru-RU"/>
        </w:rPr>
        <w:t>специалист общего  отдела  администрации</w:t>
      </w:r>
      <w:r w:rsidRPr="00FF7BC5">
        <w:rPr>
          <w:rFonts w:ascii="Times New Roman" w:hAnsi="Times New Roman" w:cs="Times New Roman"/>
          <w:b/>
          <w:bCs/>
          <w:i/>
          <w:iCs/>
          <w:color w:val="000000"/>
          <w:sz w:val="24"/>
          <w:szCs w:val="24"/>
          <w:lang w:eastAsia="ru-RU"/>
        </w:rPr>
        <w:t xml:space="preserve"> </w:t>
      </w:r>
      <w:r w:rsidRPr="003A08EC">
        <w:rPr>
          <w:rFonts w:ascii="Times New Roman" w:hAnsi="Times New Roman" w:cs="Times New Roman"/>
          <w:color w:val="000000"/>
          <w:sz w:val="24"/>
          <w:szCs w:val="24"/>
          <w:lang w:eastAsia="ru-RU"/>
        </w:rPr>
        <w:t xml:space="preserve">вскрывает конверт и осуществляет регистрацию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если отсутствуют основания для отказа в приеме документов</w:t>
      </w:r>
      <w:r>
        <w:rPr>
          <w:rFonts w:ascii="Times New Roman" w:hAnsi="Times New Roman" w:cs="Times New Roman"/>
          <w:color w:val="000000"/>
          <w:sz w:val="24"/>
          <w:szCs w:val="24"/>
          <w:lang w:eastAsia="ru-RU"/>
        </w:rPr>
        <w:t>,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.1.4.</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При обращении на личном приеме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A0310" w:rsidRDefault="006A0310" w:rsidP="0091360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lang w:eastAsia="ru-RU"/>
        </w:rPr>
        <w:t>общего  отдела администрации</w:t>
      </w:r>
      <w:r w:rsidRPr="003A08EC">
        <w:rPr>
          <w:rFonts w:ascii="Times New Roman" w:hAnsi="Times New Roman" w:cs="Times New Roman"/>
          <w:color w:val="000000"/>
          <w:sz w:val="24"/>
          <w:szCs w:val="24"/>
          <w:lang w:eastAsia="ru-RU"/>
        </w:rPr>
        <w:t xml:space="preserve"> при личном обращении предлагает с согласия заявителя устранить выявленные недостатки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непосредственно  на личном приеме.</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.1.5.</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При обращении письменно в Администрацию, в том числе на личном приеме, ответственн</w:t>
      </w:r>
      <w:r>
        <w:rPr>
          <w:rFonts w:ascii="Times New Roman" w:hAnsi="Times New Roman" w:cs="Times New Roman"/>
          <w:color w:val="000000"/>
          <w:sz w:val="24"/>
          <w:szCs w:val="24"/>
          <w:lang w:eastAsia="ru-RU"/>
        </w:rPr>
        <w:t>ый специалист общего  отдела администрации</w:t>
      </w:r>
      <w:r w:rsidRPr="003A08EC">
        <w:rPr>
          <w:rFonts w:ascii="Times New Roman" w:hAnsi="Times New Roman" w:cs="Times New Roman"/>
          <w:color w:val="000000"/>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в)  проверяет правильность заполнения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6A0310" w:rsidRPr="003A08EC"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.1.6. При приеме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направленных по почте, заявителю направляется расписка о приеме заявления и документов  почтовым отправлением </w:t>
      </w:r>
      <w:r>
        <w:rPr>
          <w:rFonts w:ascii="Times New Roman" w:hAnsi="Times New Roman" w:cs="Times New Roman"/>
          <w:color w:val="000000"/>
          <w:sz w:val="24"/>
          <w:szCs w:val="24"/>
          <w:lang w:eastAsia="ru-RU"/>
        </w:rPr>
        <w:t>с уведомлением о вручении, если иное не предусмотрено в заявлении об исправлении опечаток или ошибок</w:t>
      </w:r>
      <w:r w:rsidRPr="003A08EC">
        <w:rPr>
          <w:rFonts w:ascii="Times New Roman" w:hAnsi="Times New Roman" w:cs="Times New Roman"/>
          <w:color w:val="000000"/>
          <w:sz w:val="24"/>
          <w:szCs w:val="24"/>
          <w:lang w:eastAsia="ru-RU"/>
        </w:rPr>
        <w:t xml:space="preserve">.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3.4.1.7. </w:t>
      </w:r>
      <w:r w:rsidRPr="003A08EC">
        <w:rPr>
          <w:rFonts w:ascii="Times New Roman" w:hAnsi="Times New Roman" w:cs="Times New Roman"/>
          <w:color w:val="000000"/>
          <w:sz w:val="24"/>
          <w:szCs w:val="24"/>
          <w:lang w:eastAsia="ru-RU"/>
        </w:rPr>
        <w:t xml:space="preserve">В случае, если в предоставленных (направленных)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имеются основания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 то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осуществляющ</w:t>
      </w:r>
      <w:r>
        <w:rPr>
          <w:rFonts w:ascii="Times New Roman" w:hAnsi="Times New Roman" w:cs="Times New Roman"/>
          <w:color w:val="000000"/>
          <w:sz w:val="24"/>
          <w:szCs w:val="24"/>
          <w:lang w:eastAsia="ru-RU"/>
        </w:rPr>
        <w:t>ий</w:t>
      </w:r>
      <w:r w:rsidRPr="003A08EC">
        <w:rPr>
          <w:rFonts w:ascii="Times New Roman" w:hAnsi="Times New Roman" w:cs="Times New Roman"/>
          <w:color w:val="000000"/>
          <w:sz w:val="24"/>
          <w:szCs w:val="24"/>
          <w:lang w:eastAsia="ru-RU"/>
        </w:rPr>
        <w:t xml:space="preserve"> прием и регистрацию документов, не осуществляет регистрацию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прилагаемых документов</w:t>
      </w:r>
      <w:r>
        <w:rPr>
          <w:rFonts w:ascii="Times New Roman" w:hAnsi="Times New Roman" w:cs="Times New Roman"/>
          <w:color w:val="000000"/>
          <w:sz w:val="24"/>
          <w:szCs w:val="24"/>
          <w:lang w:eastAsia="ru-RU"/>
        </w:rPr>
        <w:t xml:space="preserve"> и передает заявление и  прилагаемые документы в Комитет  архитектуры  и  градостроительства для  подготовки письма</w:t>
      </w:r>
      <w:r w:rsidRPr="003A08EC">
        <w:rPr>
          <w:rFonts w:ascii="Times New Roman" w:hAnsi="Times New Roman" w:cs="Times New Roman"/>
          <w:color w:val="000000"/>
          <w:sz w:val="24"/>
          <w:szCs w:val="24"/>
          <w:lang w:eastAsia="ru-RU"/>
        </w:rPr>
        <w:t xml:space="preserve"> об отказе в приеме документов.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Письмо об отказе в приеме документов оформляется на бланке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w:t>
      </w:r>
      <w:r>
        <w:rPr>
          <w:rFonts w:ascii="Times New Roman" w:hAnsi="Times New Roman" w:cs="Times New Roman"/>
          <w:color w:val="000000"/>
          <w:sz w:val="24"/>
          <w:szCs w:val="24"/>
          <w:lang w:eastAsia="ru-RU"/>
        </w:rPr>
        <w:t xml:space="preserve">  по форме согласно приложению 4</w:t>
      </w:r>
      <w:r w:rsidRPr="003A08EC">
        <w:rPr>
          <w:rFonts w:ascii="Times New Roman" w:hAnsi="Times New Roman" w:cs="Times New Roman"/>
          <w:color w:val="000000"/>
          <w:sz w:val="24"/>
          <w:szCs w:val="24"/>
          <w:lang w:eastAsia="ru-RU"/>
        </w:rPr>
        <w:t xml:space="preserve"> к настоящему Регламенту с присвоением номера, даты, проставлением подписи </w:t>
      </w:r>
      <w:r>
        <w:rPr>
          <w:rFonts w:ascii="Times New Roman" w:hAnsi="Times New Roman" w:cs="Times New Roman"/>
          <w:color w:val="000000"/>
          <w:sz w:val="24"/>
          <w:szCs w:val="24"/>
          <w:lang w:eastAsia="ru-RU"/>
        </w:rPr>
        <w:t>заместителя главы администрации</w:t>
      </w:r>
      <w:r w:rsidRPr="003A08EC">
        <w:rPr>
          <w:rFonts w:ascii="Times New Roman" w:hAnsi="Times New Roman" w:cs="Times New Roman"/>
          <w:color w:val="000000"/>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Письмо об отказе в приеме документов направляется заявителю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вручается лично в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либо направляется в электронной форме</w:t>
      </w:r>
      <w:r>
        <w:rPr>
          <w:rFonts w:ascii="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xml:space="preserve">.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3.4.1.8. </w:t>
      </w:r>
      <w:r w:rsidRPr="003A08EC">
        <w:rPr>
          <w:rFonts w:ascii="Times New Roman" w:hAnsi="Times New Roman" w:cs="Times New Roman"/>
          <w:color w:val="000000"/>
          <w:sz w:val="24"/>
          <w:szCs w:val="24"/>
          <w:lang w:eastAsia="ru-RU"/>
        </w:rPr>
        <w:t xml:space="preserve">В случае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 Председатель Комитета архитектуры  и  градостроительства</w:t>
      </w:r>
      <w:r w:rsidRPr="003A08EC">
        <w:rPr>
          <w:rFonts w:ascii="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рассмотрение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 xml:space="preserve">рассмотрение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10</w:t>
      </w:r>
      <w:r w:rsidRPr="003A08EC">
        <w:rPr>
          <w:rFonts w:ascii="Times New Roman" w:hAnsi="Times New Roman" w:cs="Times New Roman"/>
          <w:color w:val="000000"/>
          <w:sz w:val="24"/>
          <w:szCs w:val="24"/>
          <w:lang w:eastAsia="ru-RU"/>
        </w:rPr>
        <w:t>. Критерий принятия решения</w:t>
      </w:r>
      <w:r>
        <w:rPr>
          <w:rFonts w:ascii="Times New Roman" w:hAnsi="Times New Roman" w:cs="Times New Roman"/>
          <w:color w:val="000000"/>
          <w:sz w:val="24"/>
          <w:szCs w:val="24"/>
          <w:lang w:eastAsia="ru-RU"/>
        </w:rPr>
        <w:t xml:space="preserve"> о</w:t>
      </w:r>
      <w:r w:rsidRPr="003A08EC">
        <w:rPr>
          <w:rFonts w:ascii="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надлежащего качества </w:t>
      </w:r>
      <w:r>
        <w:rPr>
          <w:rFonts w:ascii="Times New Roman" w:hAnsi="Times New Roman" w:cs="Times New Roman"/>
          <w:color w:val="000000"/>
          <w:sz w:val="24"/>
          <w:szCs w:val="24"/>
          <w:lang w:eastAsia="ru-RU"/>
        </w:rPr>
        <w:t xml:space="preserve">и </w:t>
      </w:r>
      <w:r w:rsidRPr="003A08EC">
        <w:rPr>
          <w:rFonts w:ascii="Times New Roman" w:hAnsi="Times New Roman" w:cs="Times New Roman"/>
          <w:color w:val="000000"/>
          <w:sz w:val="24"/>
          <w:szCs w:val="24"/>
          <w:lang w:eastAsia="ru-RU"/>
        </w:rPr>
        <w:t>в полном объеме.</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об</w:t>
      </w:r>
      <w:r w:rsidRPr="003A08EC">
        <w:rPr>
          <w:rFonts w:ascii="Times New Roman" w:hAnsi="Times New Roman" w:cs="Times New Roman"/>
          <w:color w:val="000000"/>
          <w:sz w:val="24"/>
          <w:szCs w:val="24"/>
          <w:lang w:eastAsia="ru-RU"/>
        </w:rPr>
        <w:t xml:space="preserve"> отказе </w:t>
      </w:r>
      <w:r>
        <w:rPr>
          <w:rFonts w:ascii="Times New Roman" w:hAnsi="Times New Roman" w:cs="Times New Roman"/>
          <w:color w:val="000000"/>
          <w:sz w:val="24"/>
          <w:szCs w:val="24"/>
          <w:lang w:eastAsia="ru-RU"/>
        </w:rPr>
        <w:t xml:space="preserve">в </w:t>
      </w:r>
      <w:r w:rsidRPr="003A08EC">
        <w:rPr>
          <w:rFonts w:ascii="Times New Roman" w:hAnsi="Times New Roman" w:cs="Times New Roman"/>
          <w:color w:val="000000"/>
          <w:sz w:val="24"/>
          <w:szCs w:val="24"/>
          <w:lang w:eastAsia="ru-RU"/>
        </w:rPr>
        <w:t>прием</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прием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либо отказ в приеме документов.</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 Рассмотрение и принятие решения.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«Рассмотрение и принятие решения»  является зарегистрированное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p>
    <w:p w:rsidR="006A0310" w:rsidRPr="003A08EC" w:rsidRDefault="006A0310"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Специалист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3A08EC">
        <w:rPr>
          <w:rFonts w:ascii="Times New Roman" w:hAnsi="Times New Roman" w:cs="Times New Roman"/>
          <w:sz w:val="24"/>
          <w:szCs w:val="24"/>
          <w:lang w:eastAsia="ru-RU"/>
        </w:rPr>
        <w:t xml:space="preserve">рассмотрение заявления </w:t>
      </w:r>
      <w:r>
        <w:rPr>
          <w:rFonts w:ascii="Times New Roman" w:hAnsi="Times New Roman" w:cs="Times New Roman"/>
          <w:sz w:val="24"/>
          <w:szCs w:val="24"/>
          <w:lang w:eastAsia="ru-RU"/>
        </w:rPr>
        <w:t xml:space="preserve">об исправлении опечаток или ошибок </w:t>
      </w:r>
      <w:r w:rsidRPr="003A08EC">
        <w:rPr>
          <w:rFonts w:ascii="Times New Roman" w:hAnsi="Times New Roman" w:cs="Times New Roman"/>
          <w:sz w:val="24"/>
          <w:szCs w:val="24"/>
          <w:lang w:eastAsia="ru-RU"/>
        </w:rPr>
        <w:t xml:space="preserve">и прилагаемых </w:t>
      </w:r>
      <w:r>
        <w:rPr>
          <w:rFonts w:ascii="Times New Roman" w:hAnsi="Times New Roman" w:cs="Times New Roman"/>
          <w:sz w:val="24"/>
          <w:szCs w:val="24"/>
          <w:lang w:eastAsia="ru-RU"/>
        </w:rPr>
        <w:t xml:space="preserve">к нему </w:t>
      </w:r>
      <w:r w:rsidRPr="003A08EC">
        <w:rPr>
          <w:rFonts w:ascii="Times New Roman" w:hAnsi="Times New Roman" w:cs="Times New Roman"/>
          <w:sz w:val="24"/>
          <w:szCs w:val="24"/>
          <w:lang w:eastAsia="ru-RU"/>
        </w:rPr>
        <w:t>документов:</w:t>
      </w:r>
    </w:p>
    <w:p w:rsidR="006A0310" w:rsidRPr="003A08EC" w:rsidRDefault="006A0310"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а) осуществляет анализ заявления </w:t>
      </w:r>
      <w:r w:rsidRPr="003A08EC">
        <w:rPr>
          <w:rFonts w:ascii="Times New Roman" w:hAnsi="Times New Roman" w:cs="Times New Roman"/>
          <w:color w:val="000000"/>
          <w:sz w:val="24"/>
          <w:szCs w:val="24"/>
          <w:lang w:eastAsia="ru-RU"/>
        </w:rPr>
        <w:t>об исправлении опечаток или ошибок</w:t>
      </w:r>
      <w:r>
        <w:rPr>
          <w:rFonts w:ascii="Times New Roman" w:hAnsi="Times New Roman" w:cs="Times New Roman"/>
          <w:color w:val="000000"/>
          <w:sz w:val="24"/>
          <w:szCs w:val="24"/>
          <w:lang w:eastAsia="ru-RU"/>
        </w:rPr>
        <w:t xml:space="preserve"> </w:t>
      </w:r>
      <w:r w:rsidRPr="003A08EC">
        <w:rPr>
          <w:rFonts w:ascii="Times New Roman" w:hAnsi="Times New Roman" w:cs="Times New Roman"/>
          <w:sz w:val="24"/>
          <w:szCs w:val="24"/>
          <w:lang w:eastAsia="ru-RU"/>
        </w:rPr>
        <w:t>и представленных документов;</w:t>
      </w:r>
    </w:p>
    <w:p w:rsidR="006A0310" w:rsidRPr="003A08EC" w:rsidRDefault="006A0310"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б) осуществляет поиск </w:t>
      </w:r>
      <w:r>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r w:rsidRPr="003A08EC">
        <w:rPr>
          <w:rFonts w:ascii="Times New Roman" w:hAnsi="Times New Roman" w:cs="Times New Roman"/>
          <w:sz w:val="24"/>
          <w:szCs w:val="24"/>
          <w:lang w:eastAsia="ru-RU"/>
        </w:rPr>
        <w:t xml:space="preserve">, а также документов, на основании которых осуществлялась подготовка проекта </w:t>
      </w:r>
      <w:r>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r w:rsidRPr="003A08EC">
        <w:rPr>
          <w:rFonts w:ascii="Times New Roman" w:hAnsi="Times New Roman" w:cs="Times New Roman"/>
          <w:sz w:val="24"/>
          <w:szCs w:val="24"/>
          <w:lang w:eastAsia="ru-RU"/>
        </w:rPr>
        <w:t>;</w:t>
      </w:r>
    </w:p>
    <w:p w:rsidR="006A0310" w:rsidRDefault="006A0310"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Pr>
          <w:rFonts w:ascii="Times New Roman" w:hAnsi="Times New Roman" w:cs="Times New Roman"/>
          <w:sz w:val="24"/>
          <w:szCs w:val="24"/>
          <w:lang w:eastAsia="ru-RU"/>
        </w:rPr>
        <w:t>А</w:t>
      </w:r>
      <w:r w:rsidRPr="003A08EC">
        <w:rPr>
          <w:rFonts w:ascii="Times New Roman" w:hAnsi="Times New Roman" w:cs="Times New Roman"/>
          <w:sz w:val="24"/>
          <w:szCs w:val="24"/>
          <w:lang w:eastAsia="ru-RU"/>
        </w:rPr>
        <w:t>дминистрации на предмет их тождественности</w:t>
      </w:r>
      <w:r>
        <w:rPr>
          <w:rFonts w:ascii="Times New Roman" w:hAnsi="Times New Roman" w:cs="Times New Roman"/>
          <w:sz w:val="24"/>
          <w:szCs w:val="24"/>
          <w:lang w:eastAsia="ru-RU"/>
        </w:rPr>
        <w:t xml:space="preserve"> либо направляет межведомственные запросы, если заявитель не предоставил документы, указанные в пункте 2.11.2 настоящего Регламента.</w:t>
      </w:r>
    </w:p>
    <w:p w:rsidR="006A0310" w:rsidRDefault="006A0310"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A0310" w:rsidRDefault="006A0310"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6A0310" w:rsidRPr="002355B7" w:rsidRDefault="006A0310" w:rsidP="002355B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заместителя  главы администрации. </w:t>
      </w:r>
    </w:p>
    <w:p w:rsidR="006A0310" w:rsidRPr="003A08EC" w:rsidRDefault="006A0310"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hAnsi="Times New Roman" w:cs="Times New Roman"/>
          <w:sz w:val="24"/>
          <w:szCs w:val="24"/>
          <w:lang w:eastAsia="ru-RU"/>
        </w:rPr>
        <w:t xml:space="preserve">в </w:t>
      </w:r>
      <w:r w:rsidRPr="00A0797A">
        <w:rPr>
          <w:rFonts w:ascii="Times New Roman" w:hAnsi="Times New Roman" w:cs="Times New Roman"/>
          <w:sz w:val="24"/>
          <w:szCs w:val="24"/>
          <w:lang w:eastAsia="ru-RU"/>
        </w:rPr>
        <w:t>уведомлении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акте о завершении переустройства и (или) перепланировки переводимого помещения </w:t>
      </w:r>
      <w:r w:rsidRPr="003A08EC">
        <w:rPr>
          <w:rFonts w:ascii="Times New Roman" w:hAnsi="Times New Roman" w:cs="Times New Roman"/>
          <w:sz w:val="24"/>
          <w:szCs w:val="24"/>
          <w:lang w:eastAsia="ru-RU"/>
        </w:rPr>
        <w:t xml:space="preserve">была допущена ошибка либо опечатка, подготавливает проект </w:t>
      </w:r>
      <w:r w:rsidRPr="00A0797A">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 </w:t>
      </w:r>
      <w:r w:rsidRPr="003A08EC">
        <w:rPr>
          <w:rFonts w:ascii="Times New Roman" w:hAnsi="Times New Roman" w:cs="Times New Roman"/>
          <w:sz w:val="24"/>
          <w:szCs w:val="24"/>
          <w:lang w:eastAsia="ru-RU"/>
        </w:rPr>
        <w:t xml:space="preserve">в новой редакции, </w:t>
      </w:r>
      <w:r>
        <w:rPr>
          <w:rFonts w:ascii="Times New Roman" w:hAnsi="Times New Roman" w:cs="Times New Roman"/>
          <w:sz w:val="24"/>
          <w:szCs w:val="24"/>
          <w:lang w:eastAsia="ru-RU"/>
        </w:rPr>
        <w:t xml:space="preserve">сопроводительное письмо, согласовывает их в установленном порядке </w:t>
      </w:r>
      <w:r w:rsidRPr="003A08EC">
        <w:rPr>
          <w:rFonts w:ascii="Times New Roman" w:hAnsi="Times New Roman" w:cs="Times New Roman"/>
          <w:sz w:val="24"/>
          <w:szCs w:val="24"/>
          <w:lang w:eastAsia="ru-RU"/>
        </w:rPr>
        <w:t xml:space="preserve">и передает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w:t>
      </w:r>
    </w:p>
    <w:p w:rsidR="006A0310" w:rsidRPr="003A08EC" w:rsidRDefault="006A0310"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Pr="00E4273C">
        <w:rPr>
          <w:rFonts w:ascii="Times New Roman" w:hAnsi="Times New Roman" w:cs="Times New Roman"/>
          <w:sz w:val="24"/>
          <w:szCs w:val="24"/>
          <w:lang w:eastAsia="ru-RU"/>
        </w:rPr>
        <w:t>уведомлении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акте о завершении переустройства и (или) перепланировки переводимого помещения </w:t>
      </w:r>
      <w:r w:rsidRPr="003A08EC">
        <w:rPr>
          <w:rFonts w:ascii="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отсутствии выявленных опечаток </w:t>
      </w:r>
      <w:r>
        <w:rPr>
          <w:rFonts w:ascii="Times New Roman" w:hAnsi="Times New Roman" w:cs="Times New Roman"/>
          <w:sz w:val="24"/>
          <w:szCs w:val="24"/>
          <w:lang w:eastAsia="ru-RU"/>
        </w:rPr>
        <w:t>или ошибок согласно приложению 6</w:t>
      </w:r>
      <w:r w:rsidRPr="003A08EC">
        <w:rPr>
          <w:rFonts w:ascii="Times New Roman" w:hAnsi="Times New Roman" w:cs="Times New Roman"/>
          <w:sz w:val="24"/>
          <w:szCs w:val="24"/>
          <w:lang w:eastAsia="ru-RU"/>
        </w:rPr>
        <w:t xml:space="preserve"> к настоящему Регламенту</w:t>
      </w:r>
      <w:r>
        <w:rPr>
          <w:rFonts w:ascii="Times New Roman" w:hAnsi="Times New Roman" w:cs="Times New Roman"/>
          <w:sz w:val="24"/>
          <w:szCs w:val="24"/>
          <w:lang w:eastAsia="ru-RU"/>
        </w:rPr>
        <w:t>, согласовывает его в установленном порядке</w:t>
      </w:r>
      <w:r w:rsidRPr="003A08EC">
        <w:rPr>
          <w:rFonts w:ascii="Times New Roman" w:hAnsi="Times New Roman" w:cs="Times New Roman"/>
          <w:sz w:val="24"/>
          <w:szCs w:val="24"/>
          <w:lang w:eastAsia="ru-RU"/>
        </w:rPr>
        <w:t xml:space="preserve"> и передает его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После подписания</w:t>
      </w:r>
      <w:r>
        <w:rPr>
          <w:rFonts w:ascii="Times New Roman" w:hAnsi="Times New Roman" w:cs="Times New Roman"/>
          <w:sz w:val="24"/>
          <w:szCs w:val="24"/>
          <w:lang w:eastAsia="ru-RU"/>
        </w:rPr>
        <w:t xml:space="preserve"> специалист Комитета  архитектуры и  градостроительства осуществляет регистрацию</w:t>
      </w:r>
      <w:r w:rsidRPr="003A08EC">
        <w:rPr>
          <w:rFonts w:ascii="Times New Roman" w:hAnsi="Times New Roman" w:cs="Times New Roman"/>
          <w:sz w:val="24"/>
          <w:szCs w:val="24"/>
          <w:lang w:eastAsia="ru-RU"/>
        </w:rPr>
        <w:t xml:space="preserve"> уведомлени</w:t>
      </w:r>
      <w:r>
        <w:rPr>
          <w:rFonts w:ascii="Times New Roman" w:hAnsi="Times New Roman" w:cs="Times New Roman"/>
          <w:sz w:val="24"/>
          <w:szCs w:val="24"/>
          <w:lang w:eastAsia="ru-RU"/>
        </w:rPr>
        <w:t>я</w:t>
      </w:r>
      <w:r w:rsidRPr="003A08EC">
        <w:rPr>
          <w:rFonts w:ascii="Times New Roman" w:hAnsi="Times New Roman" w:cs="Times New Roman"/>
          <w:sz w:val="24"/>
          <w:szCs w:val="24"/>
          <w:lang w:eastAsia="ru-RU"/>
        </w:rPr>
        <w:t xml:space="preserve"> об отсутствии выявленных опечаток или ошибок  или </w:t>
      </w:r>
      <w:r w:rsidRPr="009151F0">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 в многоквартирном доме, сопроводительного письма</w:t>
      </w:r>
      <w:r w:rsidRPr="003A08EC">
        <w:rPr>
          <w:rFonts w:ascii="Times New Roman" w:hAnsi="Times New Roman" w:cs="Times New Roman"/>
          <w:sz w:val="24"/>
          <w:szCs w:val="24"/>
          <w:lang w:eastAsia="ru-RU"/>
        </w:rPr>
        <w:t xml:space="preserve">.  </w:t>
      </w:r>
    </w:p>
    <w:p w:rsidR="006A0310" w:rsidRDefault="006A0310"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4.2.3.Регистрация осуществляется </w:t>
      </w:r>
      <w:r w:rsidRPr="003A08EC">
        <w:rPr>
          <w:rFonts w:ascii="Times New Roman" w:hAnsi="Times New Roman" w:cs="Times New Roman"/>
          <w:sz w:val="24"/>
          <w:szCs w:val="24"/>
          <w:lang w:eastAsia="ru-RU"/>
        </w:rPr>
        <w:t xml:space="preserve">в течение одного рабочего после подписания </w:t>
      </w:r>
      <w:r w:rsidRPr="007A3101">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 сопроводительного письма </w:t>
      </w:r>
      <w:r w:rsidRPr="003A08EC">
        <w:rPr>
          <w:rFonts w:ascii="Times New Roman" w:hAnsi="Times New Roman" w:cs="Times New Roman"/>
          <w:sz w:val="24"/>
          <w:szCs w:val="24"/>
          <w:lang w:eastAsia="ru-RU"/>
        </w:rPr>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.2.4.  </w:t>
      </w:r>
      <w:r w:rsidRPr="003A08EC">
        <w:rPr>
          <w:rFonts w:ascii="Times New Roman" w:hAnsi="Times New Roman" w:cs="Times New Roman"/>
          <w:color w:val="000000"/>
          <w:sz w:val="24"/>
          <w:szCs w:val="24"/>
          <w:lang w:eastAsia="ru-RU"/>
        </w:rPr>
        <w:t>Срок осуществления действий  - 4 рабочих  дня.</w:t>
      </w:r>
    </w:p>
    <w:p w:rsidR="006A0310" w:rsidRPr="003A08EC" w:rsidRDefault="006A0310"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.2.5.  Критерием п</w:t>
      </w:r>
      <w:r>
        <w:rPr>
          <w:rFonts w:ascii="Times New Roman" w:hAnsi="Times New Roman" w:cs="Times New Roman"/>
          <w:sz w:val="24"/>
          <w:szCs w:val="24"/>
          <w:lang w:eastAsia="ru-RU"/>
        </w:rPr>
        <w:t xml:space="preserve">ринятия решения об исправлении </w:t>
      </w:r>
      <w:r w:rsidRPr="003A08EC">
        <w:rPr>
          <w:rFonts w:ascii="Times New Roman" w:hAnsi="Times New Roman" w:cs="Times New Roman"/>
          <w:sz w:val="24"/>
          <w:szCs w:val="24"/>
          <w:lang w:eastAsia="ru-RU"/>
        </w:rPr>
        <w:t>опечаток или ошибок является наличие  допущенных опечаток или ошибок.</w:t>
      </w:r>
    </w:p>
    <w:p w:rsidR="006A0310" w:rsidRPr="003A08EC" w:rsidRDefault="006A0310"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r w:rsidRPr="003A08EC">
        <w:rPr>
          <w:rFonts w:ascii="Times New Roman" w:hAnsi="Times New Roman" w:cs="Times New Roman"/>
          <w:sz w:val="24"/>
          <w:szCs w:val="24"/>
          <w:lang w:eastAsia="ru-RU"/>
        </w:rPr>
        <w:t>.</w:t>
      </w:r>
    </w:p>
    <w:p w:rsidR="006A0310" w:rsidRPr="003A08EC" w:rsidRDefault="006A0310"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.2.7. Результатом рассмотрения обращения об исправлении допущенных опечаток и ошибок являются </w:t>
      </w: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сопроводительное письмо</w:t>
      </w:r>
      <w:r w:rsidRPr="003A08EC">
        <w:rPr>
          <w:rFonts w:ascii="Times New Roman" w:hAnsi="Times New Roman" w:cs="Times New Roman"/>
          <w:sz w:val="24"/>
          <w:szCs w:val="24"/>
          <w:lang w:eastAsia="ru-RU"/>
        </w:rPr>
        <w:t xml:space="preserve"> либо уведомление об отсутствии выявленных печаток или ошибок.</w:t>
      </w:r>
    </w:p>
    <w:p w:rsidR="006A0310" w:rsidRPr="003A08EC" w:rsidRDefault="006A0310"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.2.8. Фиксация результата – в системе электронного документооборота или в журнале регистрации.</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 Направление результата</w:t>
      </w:r>
      <w:r w:rsidRPr="003A08EC">
        <w:rPr>
          <w:rFonts w:ascii="Times New Roman" w:hAnsi="Times New Roman" w:cs="Times New Roman"/>
          <w:sz w:val="24"/>
          <w:szCs w:val="24"/>
          <w:lang w:eastAsia="ru-RU"/>
        </w:rPr>
        <w:t>.</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сопроводительное письмо</w:t>
      </w:r>
      <w:r w:rsidRPr="003A08EC">
        <w:rPr>
          <w:rFonts w:ascii="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4.3.2. Специалист</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Комитета архитектуры и  градостроительства</w:t>
      </w:r>
      <w:r w:rsidRPr="003A08EC">
        <w:rPr>
          <w:rFonts w:ascii="Times New Roman" w:hAnsi="Times New Roman" w:cs="Times New Roman"/>
          <w:sz w:val="24"/>
          <w:szCs w:val="24"/>
          <w:lang w:eastAsia="ru-RU"/>
        </w:rPr>
        <w:t xml:space="preserve"> в течение одного рабочего дня после подписания  и регистрации </w:t>
      </w:r>
      <w:r w:rsidRPr="00670331">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акта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xml:space="preserve">, сопроводительного </w:t>
      </w:r>
      <w:r>
        <w:rPr>
          <w:rFonts w:ascii="Times New Roman" w:hAnsi="Times New Roman" w:cs="Times New Roman"/>
          <w:color w:val="000000"/>
          <w:sz w:val="24"/>
          <w:szCs w:val="24"/>
          <w:lang w:eastAsia="ru-RU"/>
        </w:rPr>
        <w:lastRenderedPageBreak/>
        <w:t>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hAnsi="Times New Roman" w:cs="Times New Roman"/>
          <w:sz w:val="24"/>
          <w:szCs w:val="24"/>
          <w:lang w:eastAsia="ru-RU"/>
        </w:rPr>
        <w:t>, информирует заявителя о принятом решении.</w:t>
      </w:r>
    </w:p>
    <w:p w:rsidR="006A0310" w:rsidRPr="003A08EC" w:rsidRDefault="006A0310"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 либо </w:t>
      </w:r>
      <w:r w:rsidRPr="003A08EC">
        <w:rPr>
          <w:rFonts w:ascii="Times New Roman" w:hAnsi="Times New Roman" w:cs="Times New Roman"/>
          <w:sz w:val="24"/>
          <w:szCs w:val="24"/>
          <w:lang w:eastAsia="ru-RU"/>
        </w:rPr>
        <w:t xml:space="preserve">направляется на электронную почту,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но не позднее одного рабочего дня, следующего после  подписания и регистрации</w:t>
      </w:r>
      <w:r>
        <w:rPr>
          <w:rFonts w:ascii="Times New Roman" w:hAnsi="Times New Roman" w:cs="Times New Roman"/>
          <w:color w:val="000000"/>
          <w:sz w:val="24"/>
          <w:szCs w:val="24"/>
          <w:lang w:eastAsia="ru-RU"/>
        </w:rPr>
        <w:t xml:space="preserve"> </w:t>
      </w:r>
      <w:r w:rsidRPr="00FA2A59">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или уведомления об отсутствии выявленных опечаток или ошибок.</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 xml:space="preserve">в течение одного рабочего дня, следующим  после подписания </w:t>
      </w:r>
      <w:r>
        <w:rPr>
          <w:rFonts w:ascii="Times New Roman" w:hAnsi="Times New Roman" w:cs="Times New Roman"/>
          <w:sz w:val="24"/>
          <w:szCs w:val="24"/>
          <w:lang w:eastAsia="ru-RU"/>
        </w:rPr>
        <w:t xml:space="preserve">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w:t>
      </w:r>
      <w:r w:rsidRPr="003A08EC">
        <w:rPr>
          <w:rFonts w:ascii="Times New Roman" w:hAnsi="Times New Roman" w:cs="Times New Roman"/>
          <w:color w:val="000000"/>
          <w:sz w:val="24"/>
          <w:szCs w:val="24"/>
          <w:lang w:eastAsia="ru-RU"/>
        </w:rPr>
        <w:t>либо уведомления об отсутствии выявленных опечаток или ошибок.</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6A0310"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Комитета  архитектуры  и  градостроительства  передает документы в  общий  отдел  администрации для  направления  их поч</w:t>
      </w:r>
      <w:r w:rsidRPr="003A08EC">
        <w:rPr>
          <w:rFonts w:ascii="Times New Roman" w:hAnsi="Times New Roman" w:cs="Times New Roman"/>
          <w:color w:val="000000"/>
          <w:sz w:val="24"/>
          <w:szCs w:val="24"/>
          <w:lang w:eastAsia="ru-RU"/>
        </w:rPr>
        <w:t xml:space="preserve">товым отправлением. </w:t>
      </w:r>
    </w:p>
    <w:p w:rsidR="006A0310" w:rsidRDefault="006A0310" w:rsidP="00417B6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6A0310" w:rsidRDefault="006A0310" w:rsidP="00417B6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6A0310" w:rsidRPr="003A08EC" w:rsidRDefault="006A0310"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и сопроводительное письмо направляется специалистом Комитета архитектуры  и  градостроительства в Управление Федеральной службы  государственной регистрации, кадастра и картографии по Нижегородской области.</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.3.5. Результатом является выданные (направленные)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xml:space="preserve">, сопроводительное письмо </w:t>
      </w:r>
      <w:r w:rsidRPr="003A08EC">
        <w:rPr>
          <w:rFonts w:ascii="Times New Roman" w:hAnsi="Times New Roman" w:cs="Times New Roman"/>
          <w:color w:val="000000"/>
          <w:sz w:val="24"/>
          <w:szCs w:val="24"/>
          <w:lang w:eastAsia="ru-RU"/>
        </w:rPr>
        <w:t>или уведомление об отсутствии выявленных  опечаток или ошибок.</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lang w:eastAsia="ru-RU"/>
        </w:rPr>
        <w:t xml:space="preserve"> или в журнале </w:t>
      </w:r>
      <w:r w:rsidRPr="003A08EC">
        <w:rPr>
          <w:rFonts w:ascii="Times New Roman" w:hAnsi="Times New Roman" w:cs="Times New Roman"/>
          <w:color w:val="000000"/>
          <w:sz w:val="24"/>
          <w:szCs w:val="24"/>
          <w:lang w:eastAsia="ru-RU"/>
        </w:rPr>
        <w:t>регистрации.</w:t>
      </w:r>
    </w:p>
    <w:p w:rsidR="006A0310" w:rsidRPr="003A08EC" w:rsidRDefault="006A0310"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6A0310" w:rsidRPr="003A08EC" w:rsidRDefault="006A0310" w:rsidP="006D3BD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.3.8. Срок направления результата – один рабочий день</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следующий после подписания </w:t>
      </w:r>
      <w:r>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   </w:t>
      </w:r>
    </w:p>
    <w:p w:rsidR="006A0310" w:rsidRPr="00CB64B8" w:rsidRDefault="006A0310"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CB64B8">
        <w:rPr>
          <w:rFonts w:ascii="Times New Roman" w:hAnsi="Times New Roman" w:cs="Times New Roman"/>
          <w:sz w:val="24"/>
          <w:szCs w:val="24"/>
          <w:lang w:eastAsia="ru-RU"/>
        </w:rPr>
        <w:t>. Порядок осуществления административных процедур</w:t>
      </w:r>
      <w:r>
        <w:rPr>
          <w:rFonts w:ascii="Times New Roman" w:hAnsi="Times New Roman" w:cs="Times New Roman"/>
          <w:sz w:val="24"/>
          <w:szCs w:val="24"/>
          <w:lang w:eastAsia="ru-RU"/>
        </w:rPr>
        <w:t xml:space="preserve"> </w:t>
      </w:r>
      <w:r w:rsidRPr="00CB64B8">
        <w:rPr>
          <w:rFonts w:ascii="Times New Roman" w:hAnsi="Times New Roman" w:cs="Times New Roman"/>
          <w:sz w:val="24"/>
          <w:szCs w:val="24"/>
          <w:lang w:eastAsia="ru-RU"/>
        </w:rPr>
        <w:t>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6A0310" w:rsidRPr="005123BC" w:rsidRDefault="006A0310"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выбрать услугу, затем выбрать ведомство (офис), которое оказывает услугу,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6A0310" w:rsidRPr="005123BC" w:rsidRDefault="006A0310"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6A0310" w:rsidRPr="005123BC" w:rsidRDefault="006A0310"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6A0310" w:rsidRDefault="006A0310"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Pr="00825C1E">
        <w:rPr>
          <w:rFonts w:ascii="Times New Roman" w:hAnsi="Times New Roman" w:cs="Times New Roman"/>
          <w:sz w:val="24"/>
          <w:szCs w:val="24"/>
          <w:lang w:eastAsia="ru-RU"/>
        </w:rPr>
        <w:t>.</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 </w:t>
      </w:r>
      <w:r w:rsidRPr="00825C1E">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 xml:space="preserve"> в какой-либо иной форме.</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обеспечивается:</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 xml:space="preserve"> 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825C1E">
        <w:rPr>
          <w:rFonts w:ascii="Times New Roman" w:hAnsi="Times New Roman" w:cs="Times New Roman"/>
          <w:sz w:val="24"/>
          <w:szCs w:val="24"/>
          <w:lang w:eastAsia="ru-RU"/>
        </w:rPr>
        <w:lastRenderedPageBreak/>
        <w:t>предоставления государственных</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2" w:history="1">
        <w:r w:rsidRPr="00EC138D">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rPr>
        <w:t xml:space="preserve">заявлениям о переводе жилого помещения в нежилое помещение и нежилого помещения в жилое помещение, уведомлениям о завершении переустройства и (или) перепланировке переводимого помещения,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rPr>
        <w:t xml:space="preserve">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2.19.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спе</w:t>
      </w:r>
      <w:r>
        <w:rPr>
          <w:rFonts w:ascii="Times New Roman" w:hAnsi="Times New Roman" w:cs="Times New Roman"/>
          <w:sz w:val="24"/>
          <w:szCs w:val="24"/>
          <w:lang w:eastAsia="ru-RU"/>
        </w:rPr>
        <w:t>циалистом Комитета архитектуры и градостроительства</w:t>
      </w:r>
      <w:r w:rsidRPr="00825C1E">
        <w:rPr>
          <w:rFonts w:ascii="Times New Roman" w:hAnsi="Times New Roman" w:cs="Times New Roman"/>
          <w:sz w:val="24"/>
          <w:szCs w:val="24"/>
          <w:lang w:eastAsia="ru-RU"/>
        </w:rPr>
        <w:t xml:space="preserve"> статус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3.5.4. </w:t>
      </w:r>
      <w:r w:rsidRPr="00825C1E">
        <w:rPr>
          <w:rFonts w:ascii="Times New Roman" w:hAnsi="Times New Roman" w:cs="Times New Roman"/>
          <w:sz w:val="24"/>
          <w:szCs w:val="24"/>
          <w:lang w:eastAsia="ru-RU"/>
        </w:rPr>
        <w:t xml:space="preserve">Прием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w:t>
      </w:r>
      <w:r>
        <w:rPr>
          <w:rFonts w:ascii="Times New Roman" w:hAnsi="Times New Roman" w:cs="Times New Roman"/>
          <w:sz w:val="24"/>
          <w:szCs w:val="24"/>
          <w:lang w:eastAsia="ru-RU"/>
        </w:rPr>
        <w:lastRenderedPageBreak/>
        <w:t>муниципальных услуг (функций) Нижегородской области</w:t>
      </w:r>
      <w:r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 xml:space="preserve"> указанного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заявления об исправлении опечаток или ошибок</w:t>
      </w:r>
      <w:r w:rsidRPr="00825C1E">
        <w:rPr>
          <w:rFonts w:ascii="Times New Roman" w:hAnsi="Times New Roman" w:cs="Times New Roman"/>
          <w:sz w:val="24"/>
          <w:szCs w:val="24"/>
          <w:lang w:eastAsia="ru-RU"/>
        </w:rPr>
        <w:t>;</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о наличии в собственности или ином праве жилых помещений (в случае обращения с заявлением о переводе жилого помещения в нежилое помещение и нежилого помещения в жилое помещение, заявления об исправлении опечаток или ошибок)</w:t>
      </w:r>
      <w:r w:rsidRPr="00825C1E">
        <w:rPr>
          <w:rFonts w:ascii="Times New Roman" w:hAnsi="Times New Roman" w:cs="Times New Roman"/>
          <w:sz w:val="24"/>
          <w:szCs w:val="24"/>
          <w:lang w:eastAsia="ru-RU"/>
        </w:rPr>
        <w:t>;</w:t>
      </w:r>
    </w:p>
    <w:p w:rsidR="006A0310"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план переводимого помещения с его техническим описанием (в случае, если переводимое помещение является жилым, технический паспорт такого помещения) (в случае обращения с заявлением о переводе жилого помещения в нежилое помещение и нежилого помещения в жилое помещение, </w:t>
      </w:r>
      <w:r>
        <w:rPr>
          <w:rFonts w:ascii="Times New Roman" w:hAnsi="Times New Roman" w:cs="Times New Roman"/>
          <w:sz w:val="24"/>
          <w:szCs w:val="24"/>
          <w:lang w:eastAsia="ru-RU"/>
        </w:rPr>
        <w:t>заявления об исправлении опечаток или ошибок</w:t>
      </w:r>
      <w:r>
        <w:rPr>
          <w:rFonts w:ascii="Times New Roman" w:hAnsi="Times New Roman" w:cs="Times New Roman"/>
          <w:sz w:val="24"/>
          <w:szCs w:val="24"/>
        </w:rPr>
        <w:t>);</w:t>
      </w:r>
    </w:p>
    <w:p w:rsidR="006A0310"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поэтажный план дома, в котором находится переводимое помещение (в случае обращения с заявлением о переводе жилого помещения в нежилое помещение и нежилого помещения в жилое помещение, </w:t>
      </w:r>
      <w:r>
        <w:rPr>
          <w:rFonts w:ascii="Times New Roman" w:hAnsi="Times New Roman" w:cs="Times New Roman"/>
          <w:sz w:val="24"/>
          <w:szCs w:val="24"/>
          <w:lang w:eastAsia="ru-RU"/>
        </w:rPr>
        <w:t>заявления об исправлении опечаток или ошибок</w:t>
      </w:r>
      <w:r>
        <w:rPr>
          <w:rFonts w:ascii="Times New Roman" w:hAnsi="Times New Roman" w:cs="Times New Roman"/>
          <w:sz w:val="24"/>
          <w:szCs w:val="24"/>
        </w:rPr>
        <w:t>).</w:t>
      </w:r>
    </w:p>
    <w:p w:rsidR="006A0310"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уведомления о завершении переустройства и (или) перепланировки переводимого помещения</w:t>
      </w:r>
      <w:r w:rsidRPr="00825C1E">
        <w:rPr>
          <w:rFonts w:ascii="Times New Roman" w:hAnsi="Times New Roman" w:cs="Times New Roman"/>
          <w:sz w:val="24"/>
          <w:szCs w:val="24"/>
          <w:lang w:eastAsia="ru-RU"/>
        </w:rPr>
        <w:t>, поданного в форме электронного документа</w:t>
      </w:r>
      <w:r>
        <w:rPr>
          <w:rFonts w:ascii="Times New Roman" w:hAnsi="Times New Roman" w:cs="Times New Roman"/>
          <w:sz w:val="24"/>
          <w:szCs w:val="24"/>
          <w:lang w:eastAsia="ru-RU"/>
        </w:rPr>
        <w:t>:</w:t>
      </w:r>
    </w:p>
    <w:p w:rsidR="006A0310"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уведомляет в электронной форме о получении уведомления о завершении переустройства и (или) перепланировки переводимого помещения;</w:t>
      </w:r>
    </w:p>
    <w:p w:rsidR="006A0310" w:rsidRPr="00D920EF"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при необходимости корректирует дату и время осмотра помещения в многоквартирном доме. </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w:t>
      </w:r>
      <w:r>
        <w:rPr>
          <w:rFonts w:ascii="Times New Roman" w:hAnsi="Times New Roman" w:cs="Times New Roman"/>
          <w:sz w:val="24"/>
          <w:szCs w:val="24"/>
          <w:lang w:eastAsia="ru-RU"/>
        </w:rPr>
        <w:t xml:space="preserve">Администрацией </w:t>
      </w:r>
      <w:r w:rsidRPr="00825C1E">
        <w:rPr>
          <w:rFonts w:ascii="Times New Roman" w:hAnsi="Times New Roman" w:cs="Times New Roman"/>
          <w:sz w:val="24"/>
          <w:szCs w:val="24"/>
          <w:lang w:eastAsia="ru-RU"/>
        </w:rPr>
        <w:t>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3.5.6. </w:t>
      </w:r>
      <w:r w:rsidRPr="00825C1E">
        <w:rPr>
          <w:rFonts w:ascii="Times New Roman" w:hAnsi="Times New Roman" w:cs="Times New Roman"/>
          <w:sz w:val="24"/>
          <w:szCs w:val="24"/>
          <w:lang w:eastAsia="ru-RU"/>
        </w:rPr>
        <w:t xml:space="preserve">В случае отсутствия в ответе </w:t>
      </w:r>
      <w:r>
        <w:rPr>
          <w:rFonts w:ascii="Times New Roman" w:hAnsi="Times New Roman" w:cs="Times New Roman"/>
          <w:sz w:val="24"/>
          <w:szCs w:val="24"/>
          <w:lang w:eastAsia="ru-RU"/>
        </w:rPr>
        <w:t xml:space="preserve">информации и (или) </w:t>
      </w:r>
      <w:r w:rsidRPr="00825C1E">
        <w:rPr>
          <w:rFonts w:ascii="Times New Roman" w:hAnsi="Times New Roman" w:cs="Times New Roman"/>
          <w:sz w:val="24"/>
          <w:szCs w:val="24"/>
          <w:lang w:eastAsia="ru-RU"/>
        </w:rPr>
        <w:t xml:space="preserve">сведений из документов, необходимых для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указанных в </w:t>
      </w:r>
      <w:hyperlink r:id="rId23" w:history="1">
        <w:r w:rsidRPr="007A0A65">
          <w:rPr>
            <w:rFonts w:ascii="Times New Roman" w:hAnsi="Times New Roman" w:cs="Times New Roman"/>
            <w:sz w:val="24"/>
            <w:szCs w:val="24"/>
            <w:lang w:eastAsia="ru-RU"/>
          </w:rPr>
          <w:t xml:space="preserve">пункте </w:t>
        </w:r>
      </w:hyperlink>
      <w:r>
        <w:rPr>
          <w:rFonts w:ascii="Times New Roman" w:hAnsi="Times New Roman" w:cs="Times New Roman"/>
          <w:sz w:val="24"/>
          <w:szCs w:val="24"/>
          <w:lang w:eastAsia="ru-RU"/>
        </w:rPr>
        <w:t xml:space="preserve">2.8.2 </w:t>
      </w:r>
      <w:r w:rsidRPr="007A0A65">
        <w:rPr>
          <w:rFonts w:ascii="Times New Roman" w:hAnsi="Times New Roman" w:cs="Times New Roman"/>
          <w:sz w:val="24"/>
          <w:szCs w:val="24"/>
          <w:lang w:eastAsia="ru-RU"/>
        </w:rPr>
        <w:t xml:space="preserve"> настоящего Регламента</w:t>
      </w:r>
      <w:r>
        <w:rPr>
          <w:rFonts w:ascii="Times New Roman" w:hAnsi="Times New Roman" w:cs="Times New Roman"/>
          <w:sz w:val="24"/>
          <w:szCs w:val="24"/>
          <w:lang w:eastAsia="ru-RU"/>
        </w:rPr>
        <w:t xml:space="preserve">,  специалист Комитета архитектуры и  градостроительства </w:t>
      </w:r>
      <w:r w:rsidRPr="00825C1E">
        <w:rPr>
          <w:rFonts w:ascii="Times New Roman" w:hAnsi="Times New Roman" w:cs="Times New Roman"/>
          <w:sz w:val="24"/>
          <w:szCs w:val="24"/>
          <w:lang w:eastAsia="ru-RU"/>
        </w:rPr>
        <w:t xml:space="preserve">направляет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электронное уведомление </w:t>
      </w:r>
      <w:r>
        <w:rPr>
          <w:rFonts w:ascii="Times New Roman" w:hAnsi="Times New Roman" w:cs="Times New Roman"/>
          <w:sz w:val="24"/>
          <w:szCs w:val="24"/>
          <w:lang w:eastAsia="ru-RU"/>
        </w:rPr>
        <w:t xml:space="preserve">о приостановлении </w:t>
      </w:r>
      <w:r w:rsidRPr="00825C1E">
        <w:rPr>
          <w:rFonts w:ascii="Times New Roman" w:hAnsi="Times New Roman" w:cs="Times New Roman"/>
          <w:sz w:val="24"/>
          <w:szCs w:val="24"/>
          <w:lang w:eastAsia="ru-RU"/>
        </w:rPr>
        <w:t xml:space="preserve">с указанием даты представления в </w:t>
      </w:r>
      <w:r>
        <w:rPr>
          <w:rFonts w:ascii="Times New Roman" w:hAnsi="Times New Roman" w:cs="Times New Roman"/>
          <w:sz w:val="24"/>
          <w:szCs w:val="24"/>
          <w:lang w:eastAsia="ru-RU"/>
        </w:rPr>
        <w:t>Администрацию</w:t>
      </w:r>
      <w:r w:rsidRPr="00825C1E">
        <w:rPr>
          <w:rFonts w:ascii="Times New Roman" w:hAnsi="Times New Roman" w:cs="Times New Roman"/>
          <w:sz w:val="24"/>
          <w:szCs w:val="24"/>
          <w:lang w:eastAsia="ru-RU"/>
        </w:rPr>
        <w:t xml:space="preserve"> необходимых документов.</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sidRPr="00825C1E">
        <w:rPr>
          <w:rFonts w:ascii="Times New Roman" w:hAnsi="Times New Roman" w:cs="Times New Roman"/>
          <w:sz w:val="24"/>
          <w:szCs w:val="24"/>
          <w:lang w:eastAsia="ru-RU"/>
        </w:rPr>
        <w:t xml:space="preserve"> Срок представления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 xml:space="preserve">необходимых документов не должен превышать </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5 рабочих дней со дня </w:t>
      </w:r>
      <w:r>
        <w:rPr>
          <w:rFonts w:ascii="Times New Roman" w:hAnsi="Times New Roman" w:cs="Times New Roman"/>
          <w:sz w:val="24"/>
          <w:szCs w:val="24"/>
          <w:lang w:eastAsia="ru-RU"/>
        </w:rPr>
        <w:t xml:space="preserve">направления заявителю уведомления о приостановлении. </w:t>
      </w:r>
    </w:p>
    <w:p w:rsidR="006A0310" w:rsidRPr="00825C1E" w:rsidRDefault="006A0310"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3.5.8. </w:t>
      </w:r>
      <w:r w:rsidRPr="00825C1E">
        <w:rPr>
          <w:rFonts w:ascii="Times New Roman" w:hAnsi="Times New Roman" w:cs="Times New Roman"/>
          <w:sz w:val="24"/>
          <w:szCs w:val="24"/>
          <w:lang w:eastAsia="ru-RU"/>
        </w:rPr>
        <w:t xml:space="preserve">В случае непредставления в течение указанного срока необходимых документов </w:t>
      </w:r>
      <w:r>
        <w:rPr>
          <w:rFonts w:ascii="Times New Roman" w:hAnsi="Times New Roman" w:cs="Times New Roman"/>
          <w:sz w:val="24"/>
          <w:szCs w:val="24"/>
          <w:lang w:eastAsia="ru-RU"/>
        </w:rPr>
        <w:t xml:space="preserve">заявитель </w:t>
      </w:r>
      <w:r w:rsidRPr="00825C1E">
        <w:rPr>
          <w:rFonts w:ascii="Times New Roman" w:hAnsi="Times New Roman" w:cs="Times New Roman"/>
          <w:sz w:val="24"/>
          <w:szCs w:val="24"/>
          <w:lang w:eastAsia="ru-RU"/>
        </w:rPr>
        <w:t xml:space="preserve">уведомляется в электронной форме об отказе в </w:t>
      </w:r>
      <w:r>
        <w:rPr>
          <w:rFonts w:ascii="Times New Roman" w:hAnsi="Times New Roman" w:cs="Times New Roman"/>
          <w:sz w:val="24"/>
          <w:szCs w:val="24"/>
          <w:lang w:eastAsia="ru-RU"/>
        </w:rPr>
        <w:t xml:space="preserve">предоставлении муниципальной услуги. </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3.5.9.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4"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6</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3.5.10. </w:t>
      </w: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6A0310"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w:t>
      </w:r>
    </w:p>
    <w:p w:rsidR="006A0310"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6A0310"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муниципальной услуги;</w:t>
      </w:r>
    </w:p>
    <w:p w:rsidR="006A0310"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6A0310" w:rsidRPr="00825C1E" w:rsidRDefault="006A0310"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6A0310" w:rsidRDefault="006A0310"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p>
    <w:p w:rsidR="006A0310" w:rsidRDefault="006A0310"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5" w:name="Par32"/>
      <w:bookmarkEnd w:id="5"/>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6A0310" w:rsidRDefault="006A0310"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6A0310" w:rsidRDefault="006A0310" w:rsidP="003851B3">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6A0310" w:rsidRDefault="006A0310"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A0310" w:rsidRDefault="006A0310" w:rsidP="003851B3">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6A0310" w:rsidRDefault="006A0310" w:rsidP="003851B3">
      <w:pPr>
        <w:pStyle w:val="ConsPlusNormal"/>
        <w:ind w:firstLine="567"/>
        <w:jc w:val="both"/>
        <w:rPr>
          <w:rFonts w:ascii="Times New Roman" w:hAnsi="Times New Roman"/>
          <w:sz w:val="24"/>
          <w:szCs w:val="24"/>
        </w:rPr>
      </w:pPr>
      <w:r>
        <w:rPr>
          <w:rFonts w:ascii="Times New Roman" w:hAnsi="Times New Roman"/>
          <w:sz w:val="24"/>
          <w:szCs w:val="24"/>
        </w:rPr>
        <w:lastRenderedPageBreak/>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6A0310" w:rsidRDefault="006A0310" w:rsidP="003851B3">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6A0310" w:rsidRDefault="006A0310"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6A0310" w:rsidRDefault="006A0310"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6A0310" w:rsidRDefault="006A0310"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6A0310" w:rsidRDefault="006A0310"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6A0310" w:rsidRDefault="006A0310"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310" w:rsidRDefault="006A0310"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0310" w:rsidRDefault="006A0310" w:rsidP="00663A1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w:t>
      </w:r>
      <w:r>
        <w:rPr>
          <w:rFonts w:ascii="Times New Roman" w:hAnsi="Times New Roman" w:cs="Times New Roman"/>
          <w:sz w:val="24"/>
          <w:szCs w:val="24"/>
        </w:rPr>
        <w:lastRenderedPageBreak/>
        <w:t>(или) действия (бездействие) ГБУ НО «УМФЦ», сотрудников ГБУ НО «УМФЦ», в том числе в следующих случаях:</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r>
        <w:rPr>
          <w:rFonts w:ascii="Times New Roman" w:hAnsi="Times New Roman" w:cs="Times New Roman"/>
          <w:sz w:val="24"/>
          <w:szCs w:val="24"/>
        </w:rPr>
        <w:lastRenderedPageBreak/>
        <w:t>должностного лица либо муниципального служащего, 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sz w:val="24"/>
          <w:szCs w:val="24"/>
        </w:rPr>
        <w:t>ГБУ НО «УМФЦ»</w:t>
      </w:r>
      <w:r>
        <w:rPr>
          <w:rFonts w:ascii="Times New Roman" w:hAnsi="Times New Roman" w:cs="Times New Roman"/>
          <w:sz w:val="24"/>
          <w:szCs w:val="24"/>
          <w:lang w:eastAsia="ru-RU"/>
        </w:rPr>
        <w:t>;</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5.9.</w:t>
      </w:r>
      <w:r>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оформленная в соответствии с </w:t>
      </w:r>
      <w:hyperlink r:id="rId25" w:history="1">
        <w:r w:rsidRPr="00245314">
          <w:rPr>
            <w:rStyle w:val="a3"/>
            <w:rFonts w:ascii="Times New Roman" w:hAnsi="Times New Roman" w:cs="Times New Roman"/>
            <w:color w:val="000000"/>
            <w:sz w:val="24"/>
            <w:szCs w:val="24"/>
            <w:lang w:eastAsia="ru-RU"/>
          </w:rPr>
          <w:t>законодательством</w:t>
        </w:r>
      </w:hyperlink>
      <w:r>
        <w:rPr>
          <w:rFonts w:ascii="Times New Roman" w:hAnsi="Times New Roman" w:cs="Times New Roman"/>
          <w:sz w:val="24"/>
          <w:szCs w:val="24"/>
          <w:lang w:eastAsia="ru-RU"/>
        </w:rPr>
        <w:t xml:space="preserve"> Российской Федерации доверенность (для физических лиц);</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6A0310" w:rsidRDefault="006A0310" w:rsidP="003851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6A0310" w:rsidRDefault="006A0310" w:rsidP="003851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6A0310" w:rsidRDefault="006A0310" w:rsidP="003851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w:t>
      </w:r>
      <w:r>
        <w:rPr>
          <w:rFonts w:ascii="Times New Roman" w:hAnsi="Times New Roman" w:cs="Times New Roman"/>
          <w:sz w:val="24"/>
          <w:szCs w:val="24"/>
        </w:rPr>
        <w:lastRenderedPageBreak/>
        <w:t>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6A0310" w:rsidRDefault="006A0310"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6A0310" w:rsidRDefault="006A0310"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ГБУ НО «УМФЦ», </w:t>
      </w:r>
      <w:r>
        <w:rPr>
          <w:rFonts w:ascii="Times New Roman" w:hAnsi="Times New Roman" w:cs="Times New Roman"/>
          <w:sz w:val="24"/>
          <w:szCs w:val="24"/>
          <w:lang w:eastAsia="ru-RU"/>
        </w:rPr>
        <w:t xml:space="preserve">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6A0310" w:rsidRDefault="006A0310"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6A0310" w:rsidRDefault="006A0310" w:rsidP="003851B3">
      <w:pPr>
        <w:autoSpaceDE w:val="0"/>
        <w:autoSpaceDN w:val="0"/>
        <w:adjustRightInd w:val="0"/>
        <w:spacing w:line="312" w:lineRule="auto"/>
        <w:jc w:val="both"/>
        <w:rPr>
          <w:rFonts w:ascii="Times New Roman" w:hAnsi="Times New Roman" w:cs="Times New Roman"/>
          <w:sz w:val="24"/>
          <w:szCs w:val="24"/>
        </w:rPr>
      </w:pPr>
    </w:p>
    <w:p w:rsidR="006A0310" w:rsidRDefault="006A0310" w:rsidP="003851B3">
      <w:pPr>
        <w:pStyle w:val="a4"/>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6A0310" w:rsidRDefault="006A0310" w:rsidP="003851B3">
      <w:pPr>
        <w:pStyle w:val="a4"/>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6A0310" w:rsidRDefault="006A0310" w:rsidP="003851B3">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lastRenderedPageBreak/>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w:t>
      </w:r>
      <w:r>
        <w:rPr>
          <w:rFonts w:ascii="Times New Roman" w:hAnsi="Times New Roman" w:cs="Times New Roman"/>
          <w:sz w:val="24"/>
          <w:szCs w:val="24"/>
        </w:rPr>
        <w:lastRenderedPageBreak/>
        <w:t>указанному в Административном регламенте, визуально определяет подлинность представленных документов, а также срок действия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6"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r w:rsidRPr="00004DD3">
        <w:rPr>
          <w:rFonts w:ascii="Times New Roman" w:hAnsi="Times New Roman" w:cs="Times New Roman"/>
          <w:b/>
          <w:bCs/>
          <w:sz w:val="24"/>
          <w:szCs w:val="24"/>
        </w:rPr>
        <w:t xml:space="preserve">Приложению № </w:t>
      </w:r>
      <w:r>
        <w:rPr>
          <w:rFonts w:ascii="Times New Roman" w:hAnsi="Times New Roman" w:cs="Times New Roman"/>
          <w:b/>
          <w:bCs/>
          <w:sz w:val="24"/>
          <w:szCs w:val="24"/>
        </w:rPr>
        <w:t>7</w:t>
      </w:r>
      <w:r>
        <w:rPr>
          <w:rFonts w:ascii="Times New Roman" w:hAnsi="Times New Roman" w:cs="Times New Roman"/>
          <w:sz w:val="24"/>
          <w:szCs w:val="24"/>
        </w:rPr>
        <w:t xml:space="preserve"> к настоящему Административному регламенту.</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6"/>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 xml:space="preserve">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w:t>
      </w:r>
      <w:r>
        <w:rPr>
          <w:rFonts w:ascii="Times New Roman" w:hAnsi="Times New Roman" w:cs="Times New Roman"/>
          <w:b/>
          <w:bCs/>
          <w:sz w:val="24"/>
          <w:szCs w:val="24"/>
        </w:rPr>
        <w:lastRenderedPageBreak/>
        <w:t>самоуправления и организации, участвующие в предоставлении государственных и муниципальных услуг.</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6.6.2. В случае взаимодействия ГБУ НО «УМФЦ» с Комитетом  архитектуры  и  градостроительства в электронной форме, при поступлении в Комитет архитектуры  и  </w:t>
      </w:r>
      <w:r>
        <w:rPr>
          <w:rFonts w:ascii="Times New Roman" w:hAnsi="Times New Roman" w:cs="Times New Roman"/>
          <w:sz w:val="24"/>
          <w:szCs w:val="24"/>
        </w:rPr>
        <w:lastRenderedPageBreak/>
        <w:t>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w:t>
      </w:r>
      <w:r>
        <w:rPr>
          <w:rFonts w:ascii="Times New Roman" w:hAnsi="Times New Roman" w:cs="Times New Roman"/>
          <w:sz w:val="24"/>
          <w:szCs w:val="24"/>
        </w:rPr>
        <w:lastRenderedPageBreak/>
        <w:t>предлагает обратиться в Комитет  архитектуры  и  градостроительства, в адрес которого было направлено заявление.</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6A0310" w:rsidRDefault="006A0310" w:rsidP="003851B3">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6A0310" w:rsidRDefault="006A0310" w:rsidP="003851B3">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6A0310" w:rsidRDefault="006A0310" w:rsidP="00362383">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1</w:t>
      </w:r>
    </w:p>
    <w:p w:rsidR="006A0310" w:rsidRDefault="006A0310" w:rsidP="00362383">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16552E" w:rsidRDefault="006A0310" w:rsidP="00CE41E9">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6A0310" w:rsidRPr="00601DBE" w:rsidRDefault="006A0310" w:rsidP="00601DBE">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CE41E9">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6A0310" w:rsidRDefault="006A0310" w:rsidP="00362383">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ook w:val="00A0"/>
      </w:tblPr>
      <w:tblGrid>
        <w:gridCol w:w="5616"/>
      </w:tblGrid>
      <w:tr w:rsidR="006A0310">
        <w:tc>
          <w:tcPr>
            <w:tcW w:w="56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 ___________________________________________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(наименование органа местного самоуправления муниципального образования)</w:t>
            </w:r>
          </w:p>
        </w:tc>
      </w:tr>
      <w:tr w:rsidR="006A0310">
        <w:tc>
          <w:tcPr>
            <w:tcW w:w="56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lastRenderedPageBreak/>
              <w:t>_____________________________________________</w:t>
            </w:r>
          </w:p>
        </w:tc>
      </w:tr>
      <w:tr w:rsidR="006A0310">
        <w:tc>
          <w:tcPr>
            <w:tcW w:w="56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bl>
    <w:p w:rsidR="006A0310" w:rsidRPr="0092436E" w:rsidRDefault="006A0310" w:rsidP="0036238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6A0310" w:rsidRPr="0092436E" w:rsidRDefault="006A0310" w:rsidP="00362383">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6A0310" w:rsidRDefault="006A0310"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6A0310" w:rsidRPr="00F74141" w:rsidRDefault="006A0310"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переводе жилого помещения в нежилое помещение и нежилого помещения в жилое помещение</w:t>
      </w:r>
    </w:p>
    <w:p w:rsidR="006A0310" w:rsidRPr="00F74141" w:rsidRDefault="006A0310"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0509D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___________________________________________________________________________ </w:t>
      </w: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собственник (и) жилого (нежилого) помещения или уполномоченное лицо)</w:t>
      </w:r>
    </w:p>
    <w:p w:rsidR="006A0310" w:rsidRDefault="006A0310" w:rsidP="000509D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4860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br/>
        <w:t>_____________________________________________________________________________</w:t>
      </w:r>
    </w:p>
    <w:p w:rsidR="006A0310" w:rsidRDefault="006A0310" w:rsidP="004860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402EF2" w:rsidRDefault="006A0310" w:rsidP="004860A2">
      <w:pPr>
        <w:suppressAutoHyphens w:val="0"/>
        <w:autoSpaceDE w:val="0"/>
        <w:autoSpaceDN w:val="0"/>
        <w:adjustRightInd w:val="0"/>
        <w:spacing w:after="0" w:line="240" w:lineRule="auto"/>
        <w:ind w:right="-3"/>
        <w:jc w:val="both"/>
        <w:rPr>
          <w:rFonts w:ascii="Times New Roman" w:hAnsi="Times New Roman" w:cs="Times New Roman"/>
          <w:i/>
          <w:iCs/>
          <w:sz w:val="24"/>
          <w:szCs w:val="24"/>
          <w:lang w:eastAsia="ru-RU"/>
        </w:rPr>
      </w:pPr>
      <w:r w:rsidRPr="00402EF2">
        <w:rPr>
          <w:rFonts w:ascii="Times New Roman" w:hAnsi="Times New Roman" w:cs="Times New Roman"/>
          <w:i/>
          <w:iCs/>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A0310" w:rsidRPr="00402EF2" w:rsidRDefault="006A0310" w:rsidP="004860A2">
      <w:pPr>
        <w:suppressAutoHyphens w:val="0"/>
        <w:autoSpaceDE w:val="0"/>
        <w:autoSpaceDN w:val="0"/>
        <w:adjustRightInd w:val="0"/>
        <w:spacing w:after="0" w:line="240" w:lineRule="auto"/>
        <w:ind w:right="-3"/>
        <w:jc w:val="both"/>
        <w:rPr>
          <w:rFonts w:ascii="Times New Roman" w:hAnsi="Times New Roman" w:cs="Times New Roman"/>
          <w:i/>
          <w:iCs/>
          <w:sz w:val="24"/>
          <w:szCs w:val="24"/>
          <w:lang w:eastAsia="ru-RU"/>
        </w:rPr>
      </w:pPr>
      <w:r w:rsidRPr="00402EF2">
        <w:rPr>
          <w:rFonts w:ascii="Times New Roman" w:hAnsi="Times New Roman" w:cs="Times New Roman"/>
          <w:i/>
          <w:iCs/>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A0310" w:rsidRDefault="006A0310" w:rsidP="004860A2">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p>
    <w:p w:rsidR="006A0310" w:rsidRDefault="006A0310" w:rsidP="004860A2">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нахождения жилого (нежилого) помещения: ________________________________ _____________________________________________________________________________</w:t>
      </w:r>
    </w:p>
    <w:p w:rsidR="006A0310" w:rsidRDefault="006A0310" w:rsidP="00AE39F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полный адрес: субъект Российской Федерации, муниципальное образование, поселение, улица, дом,</w:t>
      </w:r>
    </w:p>
    <w:p w:rsidR="006A0310" w:rsidRPr="0007039C" w:rsidRDefault="006A0310" w:rsidP="00AE39F0">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07039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корпус, строение, квартира (комната), подъезд, этаж) </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w:t>
      </w:r>
    </w:p>
    <w:p w:rsidR="006A0310" w:rsidRDefault="006A0310" w:rsidP="0007039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61330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 (и) жилого (нежилого) помещения ____________________________________</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br/>
      </w:r>
    </w:p>
    <w:p w:rsidR="006A0310" w:rsidRDefault="006A0310" w:rsidP="00613300">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Прошу осуществить перевод жилого (нежилого) помещения, занимаемого на основании _____________________________________________________________________________</w:t>
      </w:r>
    </w:p>
    <w:p w:rsidR="006A0310" w:rsidRDefault="006A0310" w:rsidP="006B1E6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(права собственности)</w:t>
      </w:r>
    </w:p>
    <w:p w:rsidR="006A0310" w:rsidRDefault="006A0310" w:rsidP="002B2E1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нежилое (жилое) помещение в целях ____________________________________________</w:t>
      </w:r>
    </w:p>
    <w:p w:rsidR="006A0310" w:rsidRDefault="006A0310" w:rsidP="002B2E1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(указать цель использования помещения)</w:t>
      </w:r>
    </w:p>
    <w:p w:rsidR="006A0310" w:rsidRDefault="006A0310" w:rsidP="002B2E1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2B2E1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45211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Согласие на перевод жилого (нежилого) помещения в нежилое (жилое) помещение получено от каждого собственника всех помещений, примыкающих к переводимому помещению. </w:t>
      </w:r>
    </w:p>
    <w:p w:rsidR="006A0310" w:rsidRDefault="006A0310" w:rsidP="002B2E1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заявлению прилагаются следующие документы:</w:t>
      </w: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A0310" w:rsidRDefault="006A0310"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A0310" w:rsidRDefault="006A0310"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6A0310" w:rsidRPr="00AF051D" w:rsidRDefault="006A0310" w:rsidP="00AF051D">
      <w:pPr>
        <w:suppressAutoHyphens w:val="0"/>
        <w:autoSpaceDE w:val="0"/>
        <w:autoSpaceDN w:val="0"/>
        <w:adjustRightInd w:val="0"/>
        <w:spacing w:after="0" w:line="240" w:lineRule="auto"/>
        <w:ind w:left="360"/>
        <w:jc w:val="both"/>
        <w:rPr>
          <w:rFonts w:ascii="Times New Roman" w:hAnsi="Times New Roman" w:cs="Times New Roman"/>
          <w:sz w:val="24"/>
          <w:szCs w:val="24"/>
          <w:lang w:eastAsia="ru-RU"/>
        </w:rPr>
      </w:pP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0E64D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6A0310" w:rsidRDefault="006A0310" w:rsidP="000E64D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362383">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6A0310" w:rsidRPr="00F74141" w:rsidRDefault="006A0310" w:rsidP="00362383">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сообщения на электронную почту (указать):</w:t>
            </w:r>
          </w:p>
        </w:tc>
        <w:tc>
          <w:tcPr>
            <w:tcW w:w="56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Pr>
          <w:rFonts w:ascii="Times New Roman" w:hAnsi="Times New Roman" w:cs="Times New Roman"/>
          <w:sz w:val="24"/>
          <w:szCs w:val="24"/>
          <w:lang w:eastAsia="ru-RU"/>
        </w:rPr>
        <w:t xml:space="preserve"> (ны)</w:t>
      </w:r>
      <w:r w:rsidRPr="00410131">
        <w:rPr>
          <w:rFonts w:ascii="Times New Roman" w:hAnsi="Times New Roman" w:cs="Times New Roman"/>
          <w:sz w:val="24"/>
          <w:szCs w:val="24"/>
          <w:lang w:eastAsia="ru-RU"/>
        </w:rPr>
        <w:t>.</w:t>
      </w: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6A0310" w:rsidRPr="00410131" w:rsidRDefault="006A031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ook w:val="00A0"/>
      </w:tblPr>
      <w:tblGrid>
        <w:gridCol w:w="3189"/>
        <w:gridCol w:w="3190"/>
        <w:gridCol w:w="3190"/>
      </w:tblGrid>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ind w:left="1134"/>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 xml:space="preserve">(подпись заявителя или </w:t>
            </w:r>
            <w:r w:rsidRPr="008A0687">
              <w:rPr>
                <w:rFonts w:ascii="Times New Roman" w:hAnsi="Times New Roman" w:cs="Times New Roman"/>
                <w:sz w:val="20"/>
                <w:szCs w:val="20"/>
                <w:lang w:eastAsia="ru-RU"/>
              </w:rPr>
              <w:lastRenderedPageBreak/>
              <w:t>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lastRenderedPageBreak/>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 xml:space="preserve">(расшифровка подписи заявителя </w:t>
            </w:r>
            <w:r w:rsidRPr="008A0687">
              <w:rPr>
                <w:rFonts w:ascii="Times New Roman" w:hAnsi="Times New Roman" w:cs="Times New Roman"/>
                <w:sz w:val="20"/>
                <w:szCs w:val="20"/>
                <w:lang w:eastAsia="ru-RU"/>
              </w:rPr>
              <w:lastRenderedPageBreak/>
              <w:t>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lastRenderedPageBreak/>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bl>
    <w:p w:rsidR="006A0310" w:rsidRDefault="006A0310" w:rsidP="0036238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6A0310" w:rsidRPr="00FE6088" w:rsidRDefault="00C57BE4" w:rsidP="0036238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C57BE4">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pt;margin-top:9.85pt;width:469.5pt;height:0;z-index:1" o:connectortype="straight">
            <v:stroke dashstyle="dash"/>
          </v:shape>
        </w:pict>
      </w:r>
    </w:p>
    <w:p w:rsidR="006A0310" w:rsidRDefault="006A0310"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23042">
        <w:rPr>
          <w:rFonts w:ascii="Times New Roman" w:hAnsi="Times New Roman" w:cs="Times New Roman"/>
          <w:sz w:val="24"/>
          <w:szCs w:val="24"/>
          <w:lang w:eastAsia="ru-RU"/>
        </w:rPr>
        <w:t>(</w:t>
      </w:r>
      <w:r>
        <w:rPr>
          <w:rFonts w:ascii="Times New Roman" w:hAnsi="Times New Roman" w:cs="Times New Roman"/>
          <w:sz w:val="24"/>
          <w:szCs w:val="24"/>
          <w:lang w:eastAsia="ru-RU"/>
        </w:rPr>
        <w:t>следующие позиции заполняются должностным лицом, принявшим заявление</w:t>
      </w:r>
      <w:r w:rsidRPr="00823042">
        <w:rPr>
          <w:rFonts w:ascii="Times New Roman" w:hAnsi="Times New Roman" w:cs="Times New Roman"/>
          <w:sz w:val="24"/>
          <w:szCs w:val="24"/>
          <w:lang w:eastAsia="ru-RU"/>
        </w:rPr>
        <w:t>)</w:t>
      </w:r>
    </w:p>
    <w:p w:rsidR="006A0310" w:rsidRDefault="006A0310"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753"/>
        <w:gridCol w:w="3816"/>
      </w:tblGrid>
      <w:tr w:rsidR="006A0310" w:rsidRPr="00D66D54">
        <w:tc>
          <w:tcPr>
            <w:tcW w:w="5753" w:type="dxa"/>
          </w:tcPr>
          <w:p w:rsidR="006A0310" w:rsidRPr="008A0687" w:rsidRDefault="006A0310"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Документы представлены на приеме</w:t>
            </w:r>
          </w:p>
        </w:tc>
        <w:tc>
          <w:tcPr>
            <w:tcW w:w="38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c>
      </w:tr>
      <w:tr w:rsidR="006A0310" w:rsidRPr="00D66D54">
        <w:tc>
          <w:tcPr>
            <w:tcW w:w="5753" w:type="dxa"/>
          </w:tcPr>
          <w:p w:rsidR="006A0310" w:rsidRPr="008A0687" w:rsidRDefault="006A0310"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Входящий номер регистрации заявления</w:t>
            </w:r>
          </w:p>
        </w:tc>
        <w:tc>
          <w:tcPr>
            <w:tcW w:w="381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w:t>
            </w:r>
          </w:p>
        </w:tc>
      </w:tr>
      <w:tr w:rsidR="006A0310" w:rsidRPr="00D66D54">
        <w:tc>
          <w:tcPr>
            <w:tcW w:w="5753" w:type="dxa"/>
          </w:tcPr>
          <w:p w:rsidR="006A0310" w:rsidRPr="008A0687" w:rsidRDefault="006A0310"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Выдана расписка в получении документов</w:t>
            </w:r>
          </w:p>
        </w:tc>
        <w:tc>
          <w:tcPr>
            <w:tcW w:w="38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 ___________________________</w:t>
            </w:r>
          </w:p>
        </w:tc>
      </w:tr>
      <w:tr w:rsidR="006A0310" w:rsidRPr="00D66D54">
        <w:tc>
          <w:tcPr>
            <w:tcW w:w="5753" w:type="dxa"/>
          </w:tcPr>
          <w:p w:rsidR="006A0310" w:rsidRPr="008A0687" w:rsidRDefault="006A0310"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Расписку получил</w:t>
            </w:r>
          </w:p>
        </w:tc>
        <w:tc>
          <w:tcPr>
            <w:tcW w:w="38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(подпись заявителя или уполномоченного лица)</w:t>
            </w:r>
          </w:p>
        </w:tc>
      </w:tr>
      <w:tr w:rsidR="006A0310" w:rsidRPr="00D66D54">
        <w:tc>
          <w:tcPr>
            <w:tcW w:w="5753" w:type="dxa"/>
          </w:tcPr>
          <w:p w:rsidR="006A0310" w:rsidRPr="008A0687" w:rsidRDefault="006A0310"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______________________________________________</w:t>
            </w:r>
          </w:p>
          <w:p w:rsidR="006A0310" w:rsidRPr="008A0687" w:rsidRDefault="006A0310"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0"/>
                <w:szCs w:val="20"/>
                <w:lang w:eastAsia="ru-RU"/>
              </w:rPr>
              <w:t>(должность, Ф.И.О. должностного лица, принявшего заявление)</w:t>
            </w:r>
            <w:r w:rsidRPr="008A0687">
              <w:rPr>
                <w:rFonts w:ascii="Times New Roman" w:hAnsi="Times New Roman" w:cs="Times New Roman"/>
                <w:sz w:val="20"/>
                <w:szCs w:val="20"/>
                <w:lang w:eastAsia="ru-RU"/>
              </w:rPr>
              <w:br/>
              <w:t>_______________________________________________________</w:t>
            </w:r>
          </w:p>
        </w:tc>
        <w:tc>
          <w:tcPr>
            <w:tcW w:w="381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(подпись)</w:t>
            </w:r>
          </w:p>
        </w:tc>
      </w:tr>
    </w:tbl>
    <w:p w:rsidR="006A0310" w:rsidRPr="00823042" w:rsidRDefault="006A0310" w:rsidP="00823042">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6A0310" w:rsidRPr="00823042" w:rsidRDefault="006A0310" w:rsidP="00362383">
      <w:pPr>
        <w:suppressAutoHyphens w:val="0"/>
        <w:autoSpaceDE w:val="0"/>
        <w:autoSpaceDN w:val="0"/>
        <w:adjustRightInd w:val="0"/>
        <w:spacing w:after="0" w:line="240" w:lineRule="auto"/>
        <w:rPr>
          <w:rFonts w:ascii="Times New Roman" w:hAnsi="Times New Roman" w:cs="Times New Roman"/>
          <w:sz w:val="20"/>
          <w:szCs w:val="20"/>
          <w:lang w:eastAsia="ru-RU"/>
        </w:rPr>
      </w:pPr>
    </w:p>
    <w:p w:rsidR="006A0310" w:rsidRPr="00823042" w:rsidRDefault="006A0310" w:rsidP="00362383">
      <w:pPr>
        <w:suppressAutoHyphens w:val="0"/>
        <w:autoSpaceDE w:val="0"/>
        <w:autoSpaceDN w:val="0"/>
        <w:adjustRightInd w:val="0"/>
        <w:spacing w:after="0" w:line="240" w:lineRule="auto"/>
        <w:rPr>
          <w:rFonts w:ascii="Times New Roman" w:hAnsi="Times New Roman" w:cs="Times New Roman"/>
          <w:sz w:val="20"/>
          <w:szCs w:val="20"/>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Pr="00823042" w:rsidRDefault="006A0310">
      <w:pPr>
        <w:suppressAutoHyphens w:val="0"/>
        <w:spacing w:after="0" w:line="240" w:lineRule="auto"/>
        <w:rPr>
          <w:rFonts w:ascii="Times New Roman" w:hAnsi="Times New Roman" w:cs="Times New Roman"/>
          <w:sz w:val="28"/>
          <w:szCs w:val="28"/>
          <w:lang w:eastAsia="ru-RU"/>
        </w:rPr>
      </w:pPr>
      <w:r w:rsidRPr="00823042">
        <w:rPr>
          <w:rFonts w:ascii="Times New Roman" w:hAnsi="Times New Roman" w:cs="Times New Roman"/>
          <w:sz w:val="28"/>
          <w:szCs w:val="28"/>
          <w:lang w:eastAsia="ru-RU"/>
        </w:rPr>
        <w:br w:type="page"/>
      </w:r>
    </w:p>
    <w:p w:rsidR="006A0310" w:rsidRDefault="006A0310" w:rsidP="0075322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6A0310" w:rsidRPr="0016552E" w:rsidRDefault="006A0310" w:rsidP="002F5095">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6A0310" w:rsidRPr="00220CFD" w:rsidRDefault="006A0310" w:rsidP="00220CFD">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2F5095">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6A0310" w:rsidRDefault="006A0310" w:rsidP="0075322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Default="006A0310" w:rsidP="0075322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ook w:val="00A0"/>
      </w:tblPr>
      <w:tblGrid>
        <w:gridCol w:w="5616"/>
      </w:tblGrid>
      <w:tr w:rsidR="006A0310">
        <w:tc>
          <w:tcPr>
            <w:tcW w:w="56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 ___________________________________________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(наименование органа местного самоуправления муниципального образования)</w:t>
            </w:r>
          </w:p>
        </w:tc>
      </w:tr>
      <w:tr w:rsidR="006A0310">
        <w:tc>
          <w:tcPr>
            <w:tcW w:w="56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r w:rsidR="006A0310">
        <w:tc>
          <w:tcPr>
            <w:tcW w:w="5616"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bl>
    <w:p w:rsidR="006A0310" w:rsidRPr="0092436E" w:rsidRDefault="006A0310" w:rsidP="0075322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6A0310" w:rsidRPr="0092436E" w:rsidRDefault="006A0310" w:rsidP="00753220">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w:t>
      </w:r>
    </w:p>
    <w:p w:rsidR="006A0310" w:rsidRPr="00F74141"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завершении переустройства и (или) перепланировки переводимого помещения</w:t>
      </w:r>
    </w:p>
    <w:p w:rsidR="006A0310" w:rsidRPr="00F74141"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___________________________________________________________________________ </w:t>
      </w: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собственник (и) жилого (нежилого) помещения или уполномоченное лицо)</w:t>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br/>
        <w:t>_____________________________________________________________________________</w:t>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ED3A85" w:rsidRDefault="006A0310" w:rsidP="00753220">
      <w:pPr>
        <w:suppressAutoHyphens w:val="0"/>
        <w:autoSpaceDE w:val="0"/>
        <w:autoSpaceDN w:val="0"/>
        <w:adjustRightInd w:val="0"/>
        <w:spacing w:after="0" w:line="240" w:lineRule="auto"/>
        <w:ind w:right="-3"/>
        <w:jc w:val="both"/>
        <w:rPr>
          <w:rFonts w:ascii="Times New Roman" w:hAnsi="Times New Roman" w:cs="Times New Roman"/>
          <w:i/>
          <w:iCs/>
          <w:sz w:val="24"/>
          <w:szCs w:val="24"/>
          <w:lang w:eastAsia="ru-RU"/>
        </w:rPr>
      </w:pPr>
      <w:r w:rsidRPr="00ED3A85">
        <w:rPr>
          <w:rFonts w:ascii="Times New Roman" w:hAnsi="Times New Roman" w:cs="Times New Roman"/>
          <w:i/>
          <w:iCs/>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A0310" w:rsidRDefault="006A0310" w:rsidP="00753220">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r w:rsidRPr="00ED3A85">
        <w:rPr>
          <w:rFonts w:ascii="Times New Roman" w:hAnsi="Times New Roman" w:cs="Times New Roman"/>
          <w:i/>
          <w:iCs/>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A0310" w:rsidRDefault="006A0310" w:rsidP="00753220">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p>
    <w:p w:rsidR="006A0310" w:rsidRDefault="006A0310" w:rsidP="00753220">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Уведомляю Вас о завершении переустройства и (или) перепланировки переводимого помещения, расположенного по адресу: ___________________________________________ _____________________________________________________________________________</w:t>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полный адрес: субъект Российской Федерации, муниципальное образование, поселение, улица, дом,</w:t>
      </w:r>
    </w:p>
    <w:p w:rsidR="006A0310" w:rsidRPr="0007039C" w:rsidRDefault="006A0310" w:rsidP="00753220">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корпус, строение, квартира (комната), подъезд, этаж) </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w:t>
      </w:r>
    </w:p>
    <w:p w:rsidR="006A0310" w:rsidRDefault="006A031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9546E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 xml:space="preserve">Работы по переустройству и (или) перепланировке переводимого помещения выполнены на основании уведомление о переводе жилого помещения в нежилое помещение и нежилого помещения в жилое помещение от </w:t>
      </w:r>
      <w:r>
        <w:rPr>
          <w:rFonts w:ascii="Times New Roman" w:hAnsi="Times New Roman" w:cs="Times New Roman"/>
          <w:sz w:val="20"/>
          <w:szCs w:val="20"/>
          <w:lang w:eastAsia="ru-RU"/>
        </w:rPr>
        <w:t xml:space="preserve">«___» ________________ 20_____ г.  </w:t>
      </w:r>
    </w:p>
    <w:p w:rsidR="006A0310" w:rsidRDefault="006A0310" w:rsidP="009546E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 выданного ______________________________________________</w:t>
      </w:r>
    </w:p>
    <w:p w:rsidR="006A0310" w:rsidRPr="009546E8" w:rsidRDefault="006A0310" w:rsidP="009546E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D72DEC">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eastAsia="ru-RU"/>
        </w:rPr>
        <w:t>(</w:t>
      </w:r>
      <w:r>
        <w:rPr>
          <w:rFonts w:ascii="Times New Roman" w:hAnsi="Times New Roman" w:cs="Times New Roman"/>
          <w:sz w:val="20"/>
          <w:szCs w:val="20"/>
          <w:lang w:eastAsia="ru-RU"/>
        </w:rPr>
        <w:t>наименование органа местного самоуправления муниципального образования, выдавшего уведомление о переводе)</w:t>
      </w:r>
    </w:p>
    <w:p w:rsidR="006A0310" w:rsidRDefault="006A0310" w:rsidP="0080412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Прошу рассмотреть возможность провести осмотр переводимого помещения в следующее время:</w:t>
      </w:r>
    </w:p>
    <w:p w:rsidR="006A0310" w:rsidRPr="0080412C" w:rsidRDefault="006A0310" w:rsidP="0080412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Дата: ________________________________________________________________________</w:t>
      </w:r>
    </w:p>
    <w:p w:rsidR="006A0310" w:rsidRDefault="006A0310" w:rsidP="00A546D1">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eastAsia="ru-RU"/>
        </w:rPr>
        <w:t>(</w:t>
      </w:r>
      <w:r>
        <w:rPr>
          <w:rFonts w:ascii="Times New Roman" w:hAnsi="Times New Roman" w:cs="Times New Roman"/>
          <w:sz w:val="20"/>
          <w:szCs w:val="20"/>
          <w:lang w:eastAsia="ru-RU"/>
        </w:rPr>
        <w:t>указываются рабочие дни: не ранее 3 рабочих дней и не позднее 10 рабочих дней с даты отправки уведомления)</w:t>
      </w:r>
    </w:p>
    <w:p w:rsidR="006A0310" w:rsidRPr="00A546D1" w:rsidRDefault="006A0310" w:rsidP="00A546D1">
      <w:pPr>
        <w:suppressAutoHyphens w:val="0"/>
        <w:spacing w:after="0" w:line="240" w:lineRule="auto"/>
        <w:jc w:val="both"/>
        <w:rPr>
          <w:rFonts w:ascii="Times New Roman" w:hAnsi="Times New Roman" w:cs="Times New Roman"/>
          <w:sz w:val="24"/>
          <w:szCs w:val="24"/>
          <w:lang w:eastAsia="ru-RU"/>
        </w:rPr>
      </w:pPr>
      <w:r w:rsidRPr="00A546D1">
        <w:rPr>
          <w:rFonts w:ascii="Times New Roman" w:hAnsi="Times New Roman" w:cs="Times New Roman"/>
          <w:sz w:val="24"/>
          <w:szCs w:val="24"/>
          <w:lang w:eastAsia="ru-RU"/>
        </w:rPr>
        <w:t>Время:________________________</w:t>
      </w:r>
      <w:r>
        <w:rPr>
          <w:rFonts w:ascii="Times New Roman" w:hAnsi="Times New Roman" w:cs="Times New Roman"/>
          <w:sz w:val="24"/>
          <w:szCs w:val="24"/>
          <w:lang w:eastAsia="ru-RU"/>
        </w:rPr>
        <w:t>_______________________________________________</w:t>
      </w:r>
    </w:p>
    <w:p w:rsidR="006A0310" w:rsidRPr="00823042" w:rsidRDefault="006A0310"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DC2B0D">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6A0310" w:rsidRPr="00F74141" w:rsidRDefault="006A0310" w:rsidP="00DC2B0D">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сообщения на электронную почту (указать):</w:t>
            </w:r>
          </w:p>
        </w:tc>
        <w:tc>
          <w:tcPr>
            <w:tcW w:w="56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Pr>
          <w:rFonts w:ascii="Times New Roman" w:hAnsi="Times New Roman" w:cs="Times New Roman"/>
          <w:sz w:val="24"/>
          <w:szCs w:val="24"/>
          <w:lang w:eastAsia="ru-RU"/>
        </w:rPr>
        <w:t xml:space="preserve"> (ны)</w:t>
      </w:r>
      <w:r w:rsidRPr="00410131">
        <w:rPr>
          <w:rFonts w:ascii="Times New Roman" w:hAnsi="Times New Roman" w:cs="Times New Roman"/>
          <w:sz w:val="24"/>
          <w:szCs w:val="24"/>
          <w:lang w:eastAsia="ru-RU"/>
        </w:rPr>
        <w:t>.</w:t>
      </w: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6A0310" w:rsidRPr="00410131" w:rsidRDefault="006A0310"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ook w:val="00A0"/>
      </w:tblPr>
      <w:tblGrid>
        <w:gridCol w:w="3189"/>
        <w:gridCol w:w="3190"/>
        <w:gridCol w:w="3190"/>
      </w:tblGrid>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ind w:left="1134"/>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bl>
    <w:p w:rsidR="006A0310" w:rsidRDefault="006A0310" w:rsidP="00FD64B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3</w:t>
      </w:r>
    </w:p>
    <w:p w:rsidR="006A0310" w:rsidRPr="0016552E" w:rsidRDefault="006A0310" w:rsidP="008F5B3C">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6A0310" w:rsidRPr="00613D1F" w:rsidRDefault="006A0310" w:rsidP="00613D1F">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8F5B3C">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6A0310" w:rsidRDefault="006A0310" w:rsidP="00FD64B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A0310" w:rsidRDefault="006A0310" w:rsidP="00FD64B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ook w:val="00A0"/>
      </w:tblPr>
      <w:tblGrid>
        <w:gridCol w:w="5633"/>
      </w:tblGrid>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Главе администрации</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От 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
          <w:p w:rsidR="006A0310" w:rsidRPr="008A0687" w:rsidRDefault="006A0310" w:rsidP="008A0687">
            <w:pPr>
              <w:suppressAutoHyphens w:val="0"/>
              <w:autoSpaceDE w:val="0"/>
              <w:autoSpaceDN w:val="0"/>
              <w:adjustRightInd w:val="0"/>
              <w:spacing w:after="0" w:line="240" w:lineRule="auto"/>
              <w:ind w:left="34"/>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 паспортные данные: серия, номер, каким органом и когда выдан паспорт, ИНН)</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Телефон (факс)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ФИО    уполномоченного     представителя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Паспортные данные представителя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(серия, номер, каким органом и когда выдан паспорт)</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Документ, подтверждающий полномочия представителя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18"/>
                <w:szCs w:val="18"/>
                <w:lang w:eastAsia="ru-RU"/>
              </w:rPr>
              <w:t>(наименование и реквизиты документа)</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6A0310" w:rsidRPr="0092436E" w:rsidRDefault="006A0310" w:rsidP="00FD64B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6A0310" w:rsidRPr="0092436E" w:rsidRDefault="006A0310" w:rsidP="00FD64B2">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6A0310" w:rsidRDefault="006A0310" w:rsidP="00FD64B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6A0310" w:rsidRDefault="006A0310" w:rsidP="00FD64B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уведомлении о переводе жилого помещения в нежилое и нежилого помещения в жилое/Акте о завершении переустройства и (или) перепланировки переводимого помещения</w:t>
      </w:r>
    </w:p>
    <w:p w:rsidR="006A0310" w:rsidRPr="00F74141" w:rsidRDefault="006A0310" w:rsidP="00FD64B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93102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 xml:space="preserve">Прошу исправить следующие опечатки (ошибки)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от </w:t>
      </w:r>
      <w:r>
        <w:rPr>
          <w:rFonts w:ascii="Times New Roman" w:hAnsi="Times New Roman" w:cs="Times New Roman"/>
          <w:sz w:val="20"/>
          <w:szCs w:val="20"/>
          <w:lang w:eastAsia="ru-RU"/>
        </w:rPr>
        <w:t xml:space="preserve">«___» ________________ 20_____ г.  </w:t>
      </w:r>
    </w:p>
    <w:p w:rsidR="006A0310" w:rsidRDefault="006A0310" w:rsidP="0093102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 выданного ______________________________________________</w:t>
      </w:r>
    </w:p>
    <w:p w:rsidR="006A0310" w:rsidRPr="009546E8" w:rsidRDefault="006A0310" w:rsidP="0093102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931028">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eastAsia="ru-RU"/>
        </w:rPr>
        <w:t>(</w:t>
      </w:r>
      <w:r>
        <w:rPr>
          <w:rFonts w:ascii="Times New Roman" w:hAnsi="Times New Roman" w:cs="Times New Roman"/>
          <w:sz w:val="20"/>
          <w:szCs w:val="20"/>
          <w:lang w:eastAsia="ru-RU"/>
        </w:rPr>
        <w:t>наименование органа местного самоуправления муниципального образования, выдавшего уведомление о переводе)</w:t>
      </w: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64"/>
        <w:gridCol w:w="2965"/>
        <w:gridCol w:w="2965"/>
      </w:tblGrid>
      <w:tr w:rsidR="006A0310">
        <w:tc>
          <w:tcPr>
            <w:tcW w:w="675"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w:t>
            </w:r>
          </w:p>
        </w:tc>
        <w:tc>
          <w:tcPr>
            <w:tcW w:w="2964"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Данные (сведения), указанные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w:t>
            </w:r>
          </w:p>
        </w:tc>
        <w:tc>
          <w:tcPr>
            <w:tcW w:w="2965"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Данные (сведения), которые необходимо указать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w:t>
            </w:r>
          </w:p>
        </w:tc>
        <w:tc>
          <w:tcPr>
            <w:tcW w:w="2965"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Обоснование</w:t>
            </w:r>
          </w:p>
        </w:tc>
      </w:tr>
      <w:tr w:rsidR="006A0310">
        <w:tc>
          <w:tcPr>
            <w:tcW w:w="675"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1.</w:t>
            </w:r>
          </w:p>
        </w:tc>
        <w:tc>
          <w:tcPr>
            <w:tcW w:w="2964"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65"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65"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выдать уведомление о переводе жилого помещения в нежилое и нежилого помещения в жилое/Акт о завершении переустройства и (или) перепланировки переводимого помещения с указанием верных данных.</w:t>
      </w: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4B2181">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6A0310" w:rsidRPr="00F74141" w:rsidRDefault="006A0310" w:rsidP="004B2181">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сообщения на электронную почту (указать):</w:t>
            </w:r>
          </w:p>
        </w:tc>
        <w:tc>
          <w:tcPr>
            <w:tcW w:w="56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A0310">
        <w:trPr>
          <w:trHeight w:val="404"/>
        </w:trPr>
        <w:tc>
          <w:tcPr>
            <w:tcW w:w="889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в Личный кабинет на ЕПГУ/РПГУ</w:t>
            </w:r>
          </w:p>
        </w:tc>
        <w:tc>
          <w:tcPr>
            <w:tcW w:w="567" w:type="dxa"/>
          </w:tcPr>
          <w:p w:rsidR="006A0310" w:rsidRPr="008A0687" w:rsidRDefault="006A0310"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A0310">
        <w:tc>
          <w:tcPr>
            <w:tcW w:w="889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6A0310" w:rsidRPr="00410131" w:rsidRDefault="006A0310"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ook w:val="00A0"/>
      </w:tblPr>
      <w:tblGrid>
        <w:gridCol w:w="3189"/>
        <w:gridCol w:w="3190"/>
        <w:gridCol w:w="3190"/>
      </w:tblGrid>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ind w:left="1134"/>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6A0310">
        <w:tc>
          <w:tcPr>
            <w:tcW w:w="3189"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bl>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6A0310" w:rsidRPr="00026615" w:rsidRDefault="006A0310" w:rsidP="00785123">
      <w:pPr>
        <w:pStyle w:val="a4"/>
        <w:numPr>
          <w:ilvl w:val="0"/>
          <w:numId w:val="20"/>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lang w:eastAsia="ru-RU"/>
        </w:rPr>
        <w:t>Документы, подтверждающие наличие ошибок (опечаток).</w:t>
      </w: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Default="006A0310" w:rsidP="00307834">
      <w:pPr>
        <w:pStyle w:val="a4"/>
        <w:suppressAutoHyphens w:val="0"/>
        <w:autoSpaceDE w:val="0"/>
        <w:autoSpaceDN w:val="0"/>
        <w:adjustRightInd w:val="0"/>
        <w:spacing w:after="0" w:line="240" w:lineRule="auto"/>
        <w:ind w:left="0"/>
        <w:jc w:val="both"/>
        <w:rPr>
          <w:lang w:eastAsia="ru-RU"/>
        </w:rPr>
      </w:pPr>
    </w:p>
    <w:p w:rsidR="006A0310" w:rsidRDefault="006A0310" w:rsidP="00026615">
      <w:pPr>
        <w:pStyle w:val="a4"/>
        <w:suppressAutoHyphens w:val="0"/>
        <w:autoSpaceDE w:val="0"/>
        <w:autoSpaceDN w:val="0"/>
        <w:adjustRightInd w:val="0"/>
        <w:spacing w:after="0" w:line="240" w:lineRule="auto"/>
        <w:jc w:val="both"/>
        <w:rPr>
          <w:lang w:eastAsia="ru-RU"/>
        </w:rPr>
      </w:pPr>
    </w:p>
    <w:p w:rsidR="006A0310" w:rsidRPr="00785123" w:rsidRDefault="006A0310" w:rsidP="00026615">
      <w:pPr>
        <w:pStyle w:val="a4"/>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Default="006A0310" w:rsidP="00542B2D">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4</w:t>
      </w:r>
    </w:p>
    <w:p w:rsidR="006A0310" w:rsidRPr="0016552E" w:rsidRDefault="006A0310" w:rsidP="0019767D">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6A0310" w:rsidRPr="001A7FEC" w:rsidRDefault="006A0310" w:rsidP="001A7FEC">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19767D">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6A0310" w:rsidRDefault="006A0310" w:rsidP="00542B2D">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A0310" w:rsidRDefault="006A0310" w:rsidP="00542B2D">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БЛАНК ОРГАНА МЕСТНОГО САМОУПРАВЛЕНИЯ</w:t>
      </w:r>
    </w:p>
    <w:p w:rsidR="006A0310" w:rsidRPr="00134EC1" w:rsidRDefault="006A0310" w:rsidP="00542B2D">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633"/>
      </w:tblGrid>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Кому</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для физического лица -</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6A0310" w:rsidRDefault="006A0310" w:rsidP="00542B2D">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6A0310" w:rsidRPr="00732698" w:rsidRDefault="006A0310" w:rsidP="00542B2D">
      <w:pPr>
        <w:tabs>
          <w:tab w:val="center" w:pos="4676"/>
          <w:tab w:val="left" w:pos="613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ОТКАЗ</w:t>
      </w:r>
    </w:p>
    <w:p w:rsidR="006A0310" w:rsidRPr="00732698"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приеме документов, необходимых для предоставления услуги</w:t>
      </w:r>
    </w:p>
    <w:p w:rsidR="006A0310" w:rsidRPr="00732698"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732698"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p>
    <w:p w:rsidR="006A0310" w:rsidRPr="00732698"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(наименование уполномоченного органа)</w:t>
      </w:r>
    </w:p>
    <w:p w:rsidR="006A0310"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приеме документов, необходимых для предоставления муниципальной услуги _________________________________________________________</w:t>
      </w:r>
    </w:p>
    <w:p w:rsidR="006A0310" w:rsidRDefault="006A0310" w:rsidP="00D0579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(наименование </w:t>
      </w:r>
      <w:r>
        <w:rPr>
          <w:rFonts w:ascii="Times New Roman" w:hAnsi="Times New Roman" w:cs="Times New Roman"/>
          <w:sz w:val="24"/>
          <w:szCs w:val="24"/>
          <w:lang w:eastAsia="ru-RU"/>
        </w:rPr>
        <w:t>услуги</w:t>
      </w:r>
      <w:r w:rsidRPr="00732698">
        <w:rPr>
          <w:rFonts w:ascii="Times New Roman" w:hAnsi="Times New Roman" w:cs="Times New Roman"/>
          <w:sz w:val="24"/>
          <w:szCs w:val="24"/>
          <w:lang w:eastAsia="ru-RU"/>
        </w:rPr>
        <w:t>)</w:t>
      </w:r>
    </w:p>
    <w:p w:rsidR="006A0310"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Вам отказано по следующим основаниям:__________________________________________</w:t>
      </w:r>
    </w:p>
    <w:p w:rsidR="006A0310"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A0310"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br/>
        <w:t xml:space="preserve"> </w:t>
      </w:r>
    </w:p>
    <w:p w:rsidR="006A0310" w:rsidRPr="00732698"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hAnsi="Times New Roman" w:cs="Times New Roman"/>
          <w:sz w:val="24"/>
          <w:szCs w:val="24"/>
          <w:lang w:eastAsia="ru-RU"/>
        </w:rPr>
        <w:t>_________________________________________</w:t>
      </w:r>
      <w:r w:rsidRPr="00732698">
        <w:rPr>
          <w:rFonts w:ascii="Times New Roman" w:hAnsi="Times New Roman" w:cs="Times New Roman"/>
          <w:sz w:val="24"/>
          <w:szCs w:val="24"/>
          <w:lang w:eastAsia="ru-RU"/>
        </w:rPr>
        <w:t>, а также в судебном порядке.</w:t>
      </w:r>
    </w:p>
    <w:p w:rsidR="006A0310" w:rsidRPr="00732698"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Pr="00732698"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Дополнительно информируем:_______________________________________</w:t>
      </w:r>
      <w:r>
        <w:rPr>
          <w:rFonts w:ascii="Times New Roman" w:hAnsi="Times New Roman" w:cs="Times New Roman"/>
          <w:sz w:val="24"/>
          <w:szCs w:val="24"/>
          <w:lang w:eastAsia="ru-RU"/>
        </w:rPr>
        <w:t>____________</w:t>
      </w:r>
    </w:p>
    <w:p w:rsidR="006A0310" w:rsidRPr="00732698"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w:t>
      </w:r>
    </w:p>
    <w:p w:rsidR="006A0310"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 (указывается информация при наличии)</w:t>
      </w:r>
    </w:p>
    <w:p w:rsidR="006A0310"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3236"/>
        <w:gridCol w:w="3336"/>
        <w:gridCol w:w="3237"/>
      </w:tblGrid>
      <w:tr w:rsidR="006A0310">
        <w:tc>
          <w:tcPr>
            <w:tcW w:w="323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r>
      <w:tr w:rsidR="006A0310">
        <w:tc>
          <w:tcPr>
            <w:tcW w:w="323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(должность уполномоченного лица)</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8A0687">
              <w:rPr>
                <w:rFonts w:ascii="Times New Roman" w:hAnsi="Times New Roman" w:cs="Times New Roman"/>
                <w:sz w:val="24"/>
                <w:szCs w:val="24"/>
                <w:lang w:eastAsia="ru-RU"/>
              </w:rPr>
              <w:t>(подпись уполномоченного лица)</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(фамилия, имя, отчество)</w:t>
            </w:r>
          </w:p>
        </w:tc>
      </w:tr>
    </w:tbl>
    <w:p w:rsidR="006A0310" w:rsidRPr="00732698" w:rsidRDefault="006A0310"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732698" w:rsidRDefault="006A0310"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«____» ____________ 20 ____г</w:t>
      </w:r>
    </w:p>
    <w:p w:rsidR="006A0310" w:rsidRDefault="006A0310" w:rsidP="00542B2D">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A0310" w:rsidRDefault="006A0310" w:rsidP="00F90F8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6A0310" w:rsidRPr="0016552E" w:rsidRDefault="006A0310" w:rsidP="00014AFB">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6A0310" w:rsidRPr="00CD1C90" w:rsidRDefault="006A0310" w:rsidP="00CD1C90">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014AFB">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6A0310" w:rsidRDefault="006A0310" w:rsidP="00F90F8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A0310" w:rsidRDefault="006A0310" w:rsidP="00F90F89">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БЛАНК ОРГАНА МЕСТНОГО САМОУПРАВЛЕНИЯ</w:t>
      </w:r>
    </w:p>
    <w:p w:rsidR="006A0310" w:rsidRPr="00134EC1" w:rsidRDefault="006A0310" w:rsidP="00F90F89">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633"/>
      </w:tblGrid>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Кому</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для физического лица -</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6A0310" w:rsidRDefault="006A0310" w:rsidP="00F90F89">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6A0310" w:rsidRPr="00732698" w:rsidRDefault="006A0310" w:rsidP="00F90F89">
      <w:pPr>
        <w:tabs>
          <w:tab w:val="center" w:pos="4676"/>
          <w:tab w:val="left" w:pos="613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УВЕДОМЛЕНИЕ</w:t>
      </w:r>
    </w:p>
    <w:p w:rsidR="006A0310" w:rsidRPr="00732698"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приостановлении предоставления услуги</w:t>
      </w:r>
    </w:p>
    <w:p w:rsidR="006A0310" w:rsidRPr="00732698"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732698"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p>
    <w:p w:rsidR="006A0310" w:rsidRPr="00732698"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(наименование уполномоченного органа)</w:t>
      </w:r>
    </w:p>
    <w:p w:rsidR="006A0310"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 основании</w:t>
      </w:r>
    </w:p>
    <w:p w:rsidR="006A0310"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w:t>
      </w:r>
    </w:p>
    <w:p w:rsidR="006A0310"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Pr="00732698"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указываются причины приостановления</w:t>
      </w:r>
      <w:r w:rsidRPr="00732698">
        <w:rPr>
          <w:rFonts w:ascii="Times New Roman" w:hAnsi="Times New Roman" w:cs="Times New Roman"/>
          <w:sz w:val="24"/>
          <w:szCs w:val="24"/>
          <w:lang w:eastAsia="ru-RU"/>
        </w:rPr>
        <w:t>)</w:t>
      </w:r>
    </w:p>
    <w:p w:rsidR="006A0310"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_______________________________________________________________________________________________________________________________________________________________________________________________________________________________________принято решение о приостановлении предоставления услуги.</w:t>
      </w:r>
    </w:p>
    <w:p w:rsidR="006A0310"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br/>
      </w:r>
    </w:p>
    <w:p w:rsidR="006A0310" w:rsidRPr="00732698"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hAnsi="Times New Roman" w:cs="Times New Roman"/>
          <w:sz w:val="24"/>
          <w:szCs w:val="24"/>
          <w:lang w:eastAsia="ru-RU"/>
        </w:rPr>
        <w:t>__________________________________________</w:t>
      </w:r>
      <w:r w:rsidRPr="00732698">
        <w:rPr>
          <w:rFonts w:ascii="Times New Roman" w:hAnsi="Times New Roman" w:cs="Times New Roman"/>
          <w:sz w:val="24"/>
          <w:szCs w:val="24"/>
          <w:lang w:eastAsia="ru-RU"/>
        </w:rPr>
        <w:t>, а также в судебном порядке.</w:t>
      </w:r>
    </w:p>
    <w:p w:rsidR="006A0310" w:rsidRPr="00732698"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Pr="00732698"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Дополнительно информируем:_______________________________________</w:t>
      </w:r>
      <w:r>
        <w:rPr>
          <w:rFonts w:ascii="Times New Roman" w:hAnsi="Times New Roman" w:cs="Times New Roman"/>
          <w:sz w:val="24"/>
          <w:szCs w:val="24"/>
          <w:lang w:eastAsia="ru-RU"/>
        </w:rPr>
        <w:t>____________</w:t>
      </w:r>
    </w:p>
    <w:p w:rsidR="006A0310" w:rsidRPr="00732698" w:rsidRDefault="006A0310"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w:t>
      </w:r>
    </w:p>
    <w:p w:rsidR="006A0310"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 (указывается информация при наличии)</w:t>
      </w:r>
    </w:p>
    <w:p w:rsidR="006A0310"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3236"/>
        <w:gridCol w:w="3336"/>
        <w:gridCol w:w="3237"/>
      </w:tblGrid>
      <w:tr w:rsidR="006A0310">
        <w:tc>
          <w:tcPr>
            <w:tcW w:w="323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r>
      <w:tr w:rsidR="006A0310">
        <w:tc>
          <w:tcPr>
            <w:tcW w:w="323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(должность уполномоченного лица)</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8A0687">
              <w:rPr>
                <w:rFonts w:ascii="Times New Roman" w:hAnsi="Times New Roman" w:cs="Times New Roman"/>
                <w:sz w:val="24"/>
                <w:szCs w:val="24"/>
                <w:lang w:eastAsia="ru-RU"/>
              </w:rPr>
              <w:t>(подпись уполномоченного лица)</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(фамилия, имя, отчество)</w:t>
            </w:r>
          </w:p>
        </w:tc>
      </w:tr>
    </w:tbl>
    <w:p w:rsidR="006A0310" w:rsidRPr="00732698" w:rsidRDefault="006A0310"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A1244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«____» ____________ 20 ____г</w:t>
      </w:r>
    </w:p>
    <w:p w:rsidR="006A0310" w:rsidRDefault="006A0310" w:rsidP="00A70267">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6</w:t>
      </w:r>
    </w:p>
    <w:p w:rsidR="006A0310" w:rsidRPr="0016552E" w:rsidRDefault="006A0310" w:rsidP="008D73DA">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к административному регламенту                                                        </w:t>
      </w:r>
    </w:p>
    <w:p w:rsidR="006A0310" w:rsidRPr="0016552E" w:rsidRDefault="006A0310" w:rsidP="004D782F">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4D782F">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6A0310" w:rsidRDefault="006A0310" w:rsidP="00A70267">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A0310" w:rsidRDefault="006A0310" w:rsidP="00A70267">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БЛАНК ОРГАНА МЕСТНОГО САМОУПРАВЛЕНИЯ</w:t>
      </w:r>
    </w:p>
    <w:p w:rsidR="006A0310" w:rsidRPr="00134EC1" w:rsidRDefault="006A0310" w:rsidP="00A70267">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633"/>
      </w:tblGrid>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Кому</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для физического лица -</w:t>
            </w:r>
          </w:p>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6A0310">
        <w:tc>
          <w:tcPr>
            <w:tcW w:w="5633" w:type="dxa"/>
          </w:tcPr>
          <w:p w:rsidR="006A0310" w:rsidRPr="008A0687" w:rsidRDefault="006A0310"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6A0310" w:rsidRDefault="006A0310" w:rsidP="00A70267">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6A0310" w:rsidRPr="00732698" w:rsidRDefault="006A0310" w:rsidP="00A70267">
      <w:pPr>
        <w:tabs>
          <w:tab w:val="center" w:pos="4676"/>
          <w:tab w:val="left" w:pos="613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УВЕДОМЛЕНИЕ</w:t>
      </w:r>
    </w:p>
    <w:p w:rsidR="006A0310" w:rsidRPr="00732698"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об отказе в </w:t>
      </w:r>
      <w:r>
        <w:rPr>
          <w:rFonts w:ascii="Times New Roman" w:hAnsi="Times New Roman" w:cs="Times New Roman"/>
          <w:sz w:val="24"/>
          <w:szCs w:val="24"/>
          <w:lang w:eastAsia="ru-RU"/>
        </w:rPr>
        <w:t>исправлении опечаток или ошибок в уведомлении о переводе жилого помещения в нежилое помещение и нежилого помещения в жилое помещение/Акте о завершении переустройства и (или) перепланировки переводимого помещения</w:t>
      </w:r>
    </w:p>
    <w:p w:rsidR="006A0310" w:rsidRPr="00732698"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732698"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p>
    <w:p w:rsidR="006A0310" w:rsidRPr="00732698"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(наименование уполномоченного органа)</w:t>
      </w:r>
    </w:p>
    <w:p w:rsidR="006A0310"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 основании</w:t>
      </w:r>
    </w:p>
    <w:p w:rsidR="006A0310"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w:t>
      </w:r>
    </w:p>
    <w:p w:rsidR="006A0310"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A0310" w:rsidRPr="00732698"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указываются причины отказа</w:t>
      </w:r>
      <w:r w:rsidRPr="00732698">
        <w:rPr>
          <w:rFonts w:ascii="Times New Roman" w:hAnsi="Times New Roman" w:cs="Times New Roman"/>
          <w:sz w:val="24"/>
          <w:szCs w:val="24"/>
          <w:lang w:eastAsia="ru-RU"/>
        </w:rPr>
        <w:t>)</w:t>
      </w:r>
    </w:p>
    <w:p w:rsidR="006A0310"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исправлении опечаток или ошибок.</w:t>
      </w:r>
    </w:p>
    <w:p w:rsidR="006A0310"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Pr="00732698"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hAnsi="Times New Roman" w:cs="Times New Roman"/>
          <w:sz w:val="24"/>
          <w:szCs w:val="24"/>
          <w:lang w:eastAsia="ru-RU"/>
        </w:rPr>
        <w:t>___________________________________________</w:t>
      </w:r>
      <w:r w:rsidRPr="00732698">
        <w:rPr>
          <w:rFonts w:ascii="Times New Roman" w:hAnsi="Times New Roman" w:cs="Times New Roman"/>
          <w:sz w:val="24"/>
          <w:szCs w:val="24"/>
          <w:lang w:eastAsia="ru-RU"/>
        </w:rPr>
        <w:t>, а также в судебном порядке.</w:t>
      </w:r>
    </w:p>
    <w:p w:rsidR="006A0310" w:rsidRPr="00732698"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A0310" w:rsidRPr="00732698"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Дополнительно информируем:_______________________________________</w:t>
      </w:r>
      <w:r>
        <w:rPr>
          <w:rFonts w:ascii="Times New Roman" w:hAnsi="Times New Roman" w:cs="Times New Roman"/>
          <w:sz w:val="24"/>
          <w:szCs w:val="24"/>
          <w:lang w:eastAsia="ru-RU"/>
        </w:rPr>
        <w:t>____________</w:t>
      </w:r>
    </w:p>
    <w:p w:rsidR="006A0310" w:rsidRPr="00732698"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w:t>
      </w:r>
    </w:p>
    <w:p w:rsidR="006A0310"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 (указывается информация при наличии)</w:t>
      </w:r>
    </w:p>
    <w:p w:rsidR="006A0310"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3236"/>
        <w:gridCol w:w="3336"/>
        <w:gridCol w:w="3237"/>
      </w:tblGrid>
      <w:tr w:rsidR="006A0310">
        <w:tc>
          <w:tcPr>
            <w:tcW w:w="323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r>
      <w:tr w:rsidR="006A0310">
        <w:tc>
          <w:tcPr>
            <w:tcW w:w="3236"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(должность уполномоченного лица)</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8A0687">
              <w:rPr>
                <w:rFonts w:ascii="Times New Roman" w:hAnsi="Times New Roman" w:cs="Times New Roman"/>
                <w:sz w:val="24"/>
                <w:szCs w:val="24"/>
                <w:lang w:eastAsia="ru-RU"/>
              </w:rPr>
              <w:t>(подпись уполномоченного лица)</w:t>
            </w:r>
          </w:p>
        </w:tc>
        <w:tc>
          <w:tcPr>
            <w:tcW w:w="3237" w:type="dxa"/>
          </w:tcPr>
          <w:p w:rsidR="006A0310" w:rsidRPr="008A0687" w:rsidRDefault="006A0310"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(фамилия, имя, отчество)</w:t>
            </w:r>
          </w:p>
        </w:tc>
      </w:tr>
    </w:tbl>
    <w:p w:rsidR="006A0310" w:rsidRPr="00732698" w:rsidRDefault="006A0310"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A0310" w:rsidRPr="00732698" w:rsidRDefault="006A0310"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«____» ____________ 20 ____г</w:t>
      </w:r>
    </w:p>
    <w:p w:rsidR="006A0310" w:rsidRDefault="006A0310">
      <w:pPr>
        <w:suppressAutoHyphens w:val="0"/>
        <w:spacing w:after="0" w:line="240" w:lineRule="auto"/>
        <w:rPr>
          <w:rFonts w:ascii="Times New Roman" w:hAnsi="Times New Roman" w:cs="Times New Roman"/>
          <w:sz w:val="24"/>
          <w:szCs w:val="24"/>
          <w:lang w:eastAsia="ru-RU"/>
        </w:rPr>
      </w:pPr>
    </w:p>
    <w:p w:rsidR="006A0310" w:rsidRDefault="006A0310" w:rsidP="00A12445">
      <w:pPr>
        <w:suppressAutoHyphens w:val="0"/>
        <w:spacing w:after="0" w:line="240" w:lineRule="auto"/>
        <w:rPr>
          <w:rFonts w:ascii="Times New Roman" w:hAnsi="Times New Roman" w:cs="Times New Roman"/>
          <w:sz w:val="24"/>
          <w:szCs w:val="24"/>
          <w:lang w:eastAsia="ru-RU"/>
        </w:rPr>
      </w:pPr>
    </w:p>
    <w:p w:rsidR="006A0310" w:rsidRPr="0016552E" w:rsidRDefault="006A0310" w:rsidP="00277936">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Приложение № 7</w:t>
      </w:r>
    </w:p>
    <w:p w:rsidR="006A0310" w:rsidRPr="0016552E" w:rsidRDefault="006A0310" w:rsidP="00BD46BF">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к административному регламенту                                                        </w:t>
      </w:r>
    </w:p>
    <w:p w:rsidR="006A0310" w:rsidRPr="0016552E" w:rsidRDefault="006A0310" w:rsidP="00277936">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16552E">
        <w:rPr>
          <w:rFonts w:ascii="Times New Roman" w:hAnsi="Times New Roman" w:cs="Times New Roman"/>
          <w:color w:val="000000"/>
          <w:sz w:val="20"/>
          <w:szCs w:val="20"/>
          <w:lang w:eastAsia="ru-RU"/>
        </w:rPr>
        <w:t>«Перевод жилого помещения в  нежилое  помещение</w:t>
      </w:r>
    </w:p>
    <w:p w:rsidR="006A0310" w:rsidRPr="0066172B" w:rsidRDefault="006A0310" w:rsidP="00277936">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6A0310">
        <w:tc>
          <w:tcPr>
            <w:tcW w:w="3850" w:type="dxa"/>
          </w:tcPr>
          <w:p w:rsidR="006A0310" w:rsidRDefault="006A0310">
            <w:pPr>
              <w:pStyle w:val="ConsPlusNormal"/>
              <w:spacing w:line="252" w:lineRule="auto"/>
              <w:ind w:firstLine="709"/>
              <w:rPr>
                <w:rFonts w:ascii="Times New Roman" w:hAnsi="Times New Roman"/>
                <w:sz w:val="24"/>
                <w:szCs w:val="24"/>
                <w:lang w:eastAsia="en-US"/>
              </w:rPr>
            </w:pPr>
          </w:p>
        </w:tc>
        <w:tc>
          <w:tcPr>
            <w:tcW w:w="5931" w:type="dxa"/>
            <w:gridSpan w:val="2"/>
          </w:tcPr>
          <w:p w:rsidR="006A0310" w:rsidRDefault="006A0310">
            <w:pPr>
              <w:pStyle w:val="ConsPlusNormal"/>
              <w:spacing w:line="252" w:lineRule="auto"/>
              <w:ind w:firstLine="709"/>
              <w:jc w:val="right"/>
              <w:rPr>
                <w:rFonts w:ascii="Times New Roman" w:hAnsi="Times New Roman"/>
                <w:sz w:val="24"/>
                <w:szCs w:val="24"/>
                <w:lang w:eastAsia="en-US"/>
              </w:rPr>
            </w:pPr>
          </w:p>
          <w:p w:rsidR="006A0310" w:rsidRDefault="006A0310">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6A0310" w:rsidRDefault="006A0310">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6A0310" w:rsidRDefault="006A0310">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6A0310" w:rsidRDefault="006A0310">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6A0310" w:rsidRDefault="006A0310">
            <w:pPr>
              <w:pStyle w:val="ConsPlusNormal"/>
              <w:spacing w:line="252" w:lineRule="auto"/>
              <w:ind w:firstLine="709"/>
              <w:jc w:val="right"/>
              <w:rPr>
                <w:rFonts w:ascii="Times New Roman" w:hAnsi="Times New Roman"/>
                <w:sz w:val="24"/>
                <w:szCs w:val="24"/>
                <w:lang w:eastAsia="en-US"/>
              </w:rPr>
            </w:pPr>
          </w:p>
        </w:tc>
      </w:tr>
      <w:tr w:rsidR="006A0310">
        <w:tc>
          <w:tcPr>
            <w:tcW w:w="9781" w:type="dxa"/>
            <w:gridSpan w:val="3"/>
          </w:tcPr>
          <w:p w:rsidR="006A0310" w:rsidRDefault="006A0310">
            <w:pPr>
              <w:pStyle w:val="ConsPlusNormal"/>
              <w:spacing w:line="252" w:lineRule="auto"/>
              <w:ind w:firstLine="709"/>
              <w:jc w:val="center"/>
              <w:rPr>
                <w:rFonts w:ascii="Times New Roman" w:hAnsi="Times New Roman"/>
                <w:sz w:val="24"/>
                <w:szCs w:val="24"/>
                <w:lang w:eastAsia="en-US"/>
              </w:rPr>
            </w:pPr>
            <w:bookmarkStart w:id="7" w:name="P543"/>
            <w:bookmarkEnd w:id="7"/>
            <w:r>
              <w:rPr>
                <w:rFonts w:ascii="Times New Roman" w:hAnsi="Times New Roman"/>
                <w:sz w:val="24"/>
                <w:szCs w:val="24"/>
                <w:lang w:eastAsia="en-US"/>
              </w:rPr>
              <w:t>Уведомление</w:t>
            </w:r>
          </w:p>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6A0310" w:rsidRDefault="006A0310">
            <w:pPr>
              <w:pStyle w:val="ConsPlusNormal"/>
              <w:spacing w:line="252" w:lineRule="auto"/>
              <w:ind w:firstLine="709"/>
              <w:rPr>
                <w:rFonts w:ascii="Times New Roman" w:hAnsi="Times New Roman"/>
                <w:sz w:val="24"/>
                <w:szCs w:val="24"/>
                <w:lang w:eastAsia="en-US"/>
              </w:rPr>
            </w:pPr>
          </w:p>
          <w:p w:rsidR="006A0310" w:rsidRPr="00043AEB" w:rsidRDefault="006A0310" w:rsidP="00043AEB">
            <w:pPr>
              <w:autoSpaceDE w:val="0"/>
              <w:autoSpaceDN w:val="0"/>
              <w:adjustRightInd w:val="0"/>
              <w:spacing w:after="0" w:line="240" w:lineRule="auto"/>
              <w:ind w:left="150"/>
              <w:jc w:val="both"/>
              <w:rPr>
                <w:rFonts w:ascii="Times New Roman" w:hAnsi="Times New Roman" w:cs="Times New Roman"/>
                <w:color w:val="000000"/>
                <w:sz w:val="24"/>
                <w:szCs w:val="24"/>
                <w:lang w:eastAsia="ru-RU"/>
              </w:rPr>
            </w:pPr>
            <w:r>
              <w:rPr>
                <w:lang w:eastAsia="en-US"/>
              </w:rPr>
              <w:t xml:space="preserve">        </w:t>
            </w:r>
            <w:r w:rsidRPr="00043AEB">
              <w:rPr>
                <w:rFonts w:ascii="Times New Roman" w:hAnsi="Times New Roman" w:cs="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26" w:anchor="P125" w:history="1">
              <w:r w:rsidRPr="00043AEB">
                <w:rPr>
                  <w:rStyle w:val="a3"/>
                  <w:rFonts w:ascii="Times New Roman" w:hAnsi="Times New Roman" w:cs="Times New Roman"/>
                  <w:color w:val="000000"/>
                  <w:sz w:val="24"/>
                  <w:szCs w:val="24"/>
                  <w:u w:val="none"/>
                  <w:lang w:eastAsia="en-US"/>
                </w:rPr>
                <w:t>2.13.1.</w:t>
              </w:r>
            </w:hyperlink>
            <w:r w:rsidRPr="00043AEB">
              <w:rPr>
                <w:rFonts w:ascii="Times New Roman" w:hAnsi="Times New Roman" w:cs="Times New Roman"/>
                <w:sz w:val="24"/>
                <w:szCs w:val="24"/>
                <w:lang w:eastAsia="en-US"/>
              </w:rPr>
              <w:t xml:space="preserve"> Административного регламента предоставления муниципальной услуги «</w:t>
            </w:r>
            <w:r w:rsidRPr="00043AEB">
              <w:rPr>
                <w:rFonts w:ascii="Times New Roman" w:hAnsi="Times New Roman" w:cs="Times New Roman"/>
                <w:color w:val="000000"/>
                <w:sz w:val="24"/>
                <w:szCs w:val="24"/>
                <w:lang w:eastAsia="ru-RU"/>
              </w:rPr>
              <w:t>Перевод жилого помещения в  нежилое  помещение и  нежилого помещения в жилое помещение</w:t>
            </w:r>
            <w:r w:rsidRPr="00043AEB">
              <w:rPr>
                <w:rFonts w:ascii="Times New Roman" w:hAnsi="Times New Roman" w:cs="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6A0310" w:rsidRDefault="006A0310">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 </w:t>
            </w:r>
          </w:p>
          <w:p w:rsidR="006A0310" w:rsidRDefault="006A0310">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6A0310" w:rsidRDefault="006A0310">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6A0310" w:rsidRDefault="006A0310">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6A0310" w:rsidRDefault="006A0310">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5)наличие противоречивых сведений в заявлении о переводе жилого помещения в  нежилое помещение и  нежилого помещения в жилое помещение, уведомлении о завершении переустройства и (или) перепланировки, заявлении об исправлении опечаток или ошибок и приложенных к нему документах; </w:t>
            </w:r>
          </w:p>
          <w:p w:rsidR="006A0310" w:rsidRDefault="006A0310">
            <w:pPr>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6A0310" w:rsidRDefault="006A0310">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6A0310">
        <w:tc>
          <w:tcPr>
            <w:tcW w:w="3850" w:type="dxa"/>
          </w:tcPr>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6A0310">
        <w:tc>
          <w:tcPr>
            <w:tcW w:w="3850" w:type="dxa"/>
          </w:tcPr>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6A0310" w:rsidRDefault="006A0310">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6A0310" w:rsidRDefault="006A0310">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6A0310" w:rsidRDefault="006A0310">
            <w:pPr>
              <w:pStyle w:val="ConsPlusNormal"/>
              <w:spacing w:line="252" w:lineRule="auto"/>
              <w:ind w:firstLine="709"/>
              <w:jc w:val="center"/>
              <w:rPr>
                <w:rFonts w:ascii="Times New Roman" w:hAnsi="Times New Roman"/>
                <w:sz w:val="18"/>
                <w:szCs w:val="18"/>
                <w:lang w:eastAsia="en-US"/>
              </w:rPr>
            </w:pPr>
          </w:p>
          <w:p w:rsidR="006A0310" w:rsidRDefault="006A0310">
            <w:pPr>
              <w:pStyle w:val="ConsPlusNormal"/>
              <w:spacing w:line="252" w:lineRule="auto"/>
              <w:ind w:firstLine="709"/>
              <w:jc w:val="center"/>
              <w:rPr>
                <w:rFonts w:ascii="Times New Roman" w:hAnsi="Times New Roman"/>
                <w:sz w:val="18"/>
                <w:szCs w:val="18"/>
                <w:lang w:eastAsia="en-US"/>
              </w:rPr>
            </w:pPr>
          </w:p>
        </w:tc>
      </w:tr>
      <w:tr w:rsidR="006A0310">
        <w:tc>
          <w:tcPr>
            <w:tcW w:w="9781" w:type="dxa"/>
            <w:gridSpan w:val="3"/>
          </w:tcPr>
          <w:p w:rsidR="006A0310" w:rsidRDefault="006A0310">
            <w:pPr>
              <w:pStyle w:val="ConsPlusNormal"/>
              <w:spacing w:line="252"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6A0310" w:rsidRDefault="006A0310">
            <w:pPr>
              <w:pStyle w:val="ConsPlusNormal"/>
              <w:spacing w:line="252" w:lineRule="auto"/>
              <w:ind w:firstLine="709"/>
              <w:jc w:val="both"/>
              <w:rPr>
                <w:rFonts w:ascii="Times New Roman" w:hAnsi="Times New Roman"/>
                <w:sz w:val="18"/>
                <w:szCs w:val="18"/>
                <w:lang w:eastAsia="en-US"/>
              </w:rPr>
            </w:pPr>
          </w:p>
          <w:p w:rsidR="006A0310" w:rsidRDefault="006A0310">
            <w:pPr>
              <w:pStyle w:val="ConsPlusNormal"/>
              <w:spacing w:line="252" w:lineRule="auto"/>
              <w:ind w:firstLine="709"/>
              <w:jc w:val="both"/>
              <w:rPr>
                <w:rFonts w:ascii="Times New Roman" w:hAnsi="Times New Roman"/>
                <w:sz w:val="18"/>
                <w:szCs w:val="18"/>
                <w:lang w:eastAsia="en-US"/>
              </w:rPr>
            </w:pPr>
          </w:p>
        </w:tc>
      </w:tr>
    </w:tbl>
    <w:p w:rsidR="006A0310" w:rsidRDefault="006A0310" w:rsidP="00277936">
      <w:pPr>
        <w:pStyle w:val="ConsPlusNormal"/>
        <w:ind w:firstLine="540"/>
        <w:jc w:val="both"/>
        <w:rPr>
          <w:rFonts w:ascii="Times New Roman" w:hAnsi="Times New Roman"/>
          <w:sz w:val="24"/>
          <w:szCs w:val="24"/>
        </w:rPr>
      </w:pPr>
    </w:p>
    <w:p w:rsidR="006A0310" w:rsidRDefault="006A0310" w:rsidP="00277936">
      <w:pPr>
        <w:rPr>
          <w:rFonts w:ascii="Times New Roman" w:hAnsi="Times New Roman" w:cs="Times New Roman"/>
          <w:sz w:val="26"/>
          <w:szCs w:val="26"/>
        </w:rPr>
      </w:pPr>
    </w:p>
    <w:p w:rsidR="006A0310" w:rsidRPr="00A412A8" w:rsidRDefault="006A0310"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6A0310" w:rsidRPr="00134EC1" w:rsidRDefault="006A0310"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sectPr w:rsidR="006A0310" w:rsidRPr="00134EC1" w:rsidSect="00A12445">
      <w:footerReference w:type="default" r:id="rId27"/>
      <w:footnotePr>
        <w:pos w:val="beneathText"/>
      </w:footnotePr>
      <w:pgSz w:w="11905" w:h="16837"/>
      <w:pgMar w:top="899" w:right="851" w:bottom="284" w:left="143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E0" w:rsidRDefault="000428E0" w:rsidP="00242F29">
      <w:pPr>
        <w:spacing w:after="0" w:line="240" w:lineRule="auto"/>
      </w:pPr>
      <w:r>
        <w:separator/>
      </w:r>
    </w:p>
  </w:endnote>
  <w:endnote w:type="continuationSeparator" w:id="1">
    <w:p w:rsidR="000428E0" w:rsidRDefault="000428E0"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10" w:rsidRDefault="006A0310"/>
  <w:p w:rsidR="006A0310" w:rsidRDefault="006A03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E0" w:rsidRDefault="000428E0" w:rsidP="00242F29">
      <w:pPr>
        <w:spacing w:after="0" w:line="240" w:lineRule="auto"/>
      </w:pPr>
      <w:r>
        <w:separator/>
      </w:r>
    </w:p>
  </w:footnote>
  <w:footnote w:type="continuationSeparator" w:id="1">
    <w:p w:rsidR="000428E0" w:rsidRDefault="000428E0"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304B48"/>
    <w:multiLevelType w:val="hybridMultilevel"/>
    <w:tmpl w:val="0464C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A071346"/>
    <w:multiLevelType w:val="hybridMultilevel"/>
    <w:tmpl w:val="709CA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9"/>
  </w:num>
  <w:num w:numId="6">
    <w:abstractNumId w:val="15"/>
  </w:num>
  <w:num w:numId="7">
    <w:abstractNumId w:val="20"/>
  </w:num>
  <w:num w:numId="8">
    <w:abstractNumId w:val="17"/>
  </w:num>
  <w:num w:numId="9">
    <w:abstractNumId w:val="11"/>
  </w:num>
  <w:num w:numId="10">
    <w:abstractNumId w:val="9"/>
  </w:num>
  <w:num w:numId="11">
    <w:abstractNumId w:val="12"/>
  </w:num>
  <w:num w:numId="12">
    <w:abstractNumId w:val="6"/>
  </w:num>
  <w:num w:numId="13">
    <w:abstractNumId w:val="5"/>
  </w:num>
  <w:num w:numId="14">
    <w:abstractNumId w:val="13"/>
  </w:num>
  <w:num w:numId="15">
    <w:abstractNumId w:val="8"/>
  </w:num>
  <w:num w:numId="16">
    <w:abstractNumId w:val="10"/>
  </w:num>
  <w:num w:numId="17">
    <w:abstractNumId w:val="7"/>
  </w:num>
  <w:num w:numId="18">
    <w:abstractNumId w:val="18"/>
  </w:num>
  <w:num w:numId="19">
    <w:abstractNumId w:val="14"/>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0D5"/>
    <w:rsid w:val="00001B06"/>
    <w:rsid w:val="000029CE"/>
    <w:rsid w:val="00004DD3"/>
    <w:rsid w:val="00006A5E"/>
    <w:rsid w:val="0000778B"/>
    <w:rsid w:val="000109F0"/>
    <w:rsid w:val="00011D76"/>
    <w:rsid w:val="000137F5"/>
    <w:rsid w:val="00014AFB"/>
    <w:rsid w:val="000167A1"/>
    <w:rsid w:val="000203D6"/>
    <w:rsid w:val="0002053E"/>
    <w:rsid w:val="00021351"/>
    <w:rsid w:val="0002191F"/>
    <w:rsid w:val="00022179"/>
    <w:rsid w:val="00024266"/>
    <w:rsid w:val="00025436"/>
    <w:rsid w:val="000254E6"/>
    <w:rsid w:val="00026615"/>
    <w:rsid w:val="0002675F"/>
    <w:rsid w:val="0002683C"/>
    <w:rsid w:val="00026DD9"/>
    <w:rsid w:val="00026EEE"/>
    <w:rsid w:val="00027865"/>
    <w:rsid w:val="00031935"/>
    <w:rsid w:val="00031C82"/>
    <w:rsid w:val="00032998"/>
    <w:rsid w:val="000348FE"/>
    <w:rsid w:val="00035323"/>
    <w:rsid w:val="00036BAC"/>
    <w:rsid w:val="0003798B"/>
    <w:rsid w:val="000409AE"/>
    <w:rsid w:val="000428E0"/>
    <w:rsid w:val="00042B86"/>
    <w:rsid w:val="00043AEB"/>
    <w:rsid w:val="00044149"/>
    <w:rsid w:val="000461C7"/>
    <w:rsid w:val="00046964"/>
    <w:rsid w:val="00046FF4"/>
    <w:rsid w:val="0005045A"/>
    <w:rsid w:val="000504B6"/>
    <w:rsid w:val="000509DA"/>
    <w:rsid w:val="00051C5B"/>
    <w:rsid w:val="00052083"/>
    <w:rsid w:val="00052F63"/>
    <w:rsid w:val="0005640F"/>
    <w:rsid w:val="0005684D"/>
    <w:rsid w:val="00057E7B"/>
    <w:rsid w:val="00057FB3"/>
    <w:rsid w:val="00061769"/>
    <w:rsid w:val="00063D6A"/>
    <w:rsid w:val="00065B48"/>
    <w:rsid w:val="00065E04"/>
    <w:rsid w:val="00066A88"/>
    <w:rsid w:val="000676EB"/>
    <w:rsid w:val="0007039C"/>
    <w:rsid w:val="000705A3"/>
    <w:rsid w:val="00071332"/>
    <w:rsid w:val="0007147F"/>
    <w:rsid w:val="00071F06"/>
    <w:rsid w:val="000736E5"/>
    <w:rsid w:val="000756A2"/>
    <w:rsid w:val="000758B7"/>
    <w:rsid w:val="0007714F"/>
    <w:rsid w:val="0008373E"/>
    <w:rsid w:val="0008565E"/>
    <w:rsid w:val="000872F3"/>
    <w:rsid w:val="00087E41"/>
    <w:rsid w:val="000931BF"/>
    <w:rsid w:val="00094105"/>
    <w:rsid w:val="00094F77"/>
    <w:rsid w:val="00095F3C"/>
    <w:rsid w:val="00096CCE"/>
    <w:rsid w:val="0009794E"/>
    <w:rsid w:val="00097E46"/>
    <w:rsid w:val="000A0D48"/>
    <w:rsid w:val="000A2B91"/>
    <w:rsid w:val="000A50EA"/>
    <w:rsid w:val="000A52E2"/>
    <w:rsid w:val="000A6F64"/>
    <w:rsid w:val="000A7093"/>
    <w:rsid w:val="000A7550"/>
    <w:rsid w:val="000B01A8"/>
    <w:rsid w:val="000B04A6"/>
    <w:rsid w:val="000B2211"/>
    <w:rsid w:val="000B2A7D"/>
    <w:rsid w:val="000B43B7"/>
    <w:rsid w:val="000B4E4B"/>
    <w:rsid w:val="000B51EC"/>
    <w:rsid w:val="000B6225"/>
    <w:rsid w:val="000B6B03"/>
    <w:rsid w:val="000B7A23"/>
    <w:rsid w:val="000B7DD6"/>
    <w:rsid w:val="000C0522"/>
    <w:rsid w:val="000C292A"/>
    <w:rsid w:val="000C2C31"/>
    <w:rsid w:val="000C2F8D"/>
    <w:rsid w:val="000C46B0"/>
    <w:rsid w:val="000C4ABA"/>
    <w:rsid w:val="000C4D22"/>
    <w:rsid w:val="000C5F2A"/>
    <w:rsid w:val="000C74E0"/>
    <w:rsid w:val="000C76FF"/>
    <w:rsid w:val="000C7BFF"/>
    <w:rsid w:val="000D4105"/>
    <w:rsid w:val="000D466C"/>
    <w:rsid w:val="000D47A3"/>
    <w:rsid w:val="000D4A05"/>
    <w:rsid w:val="000D573C"/>
    <w:rsid w:val="000E1126"/>
    <w:rsid w:val="000E234F"/>
    <w:rsid w:val="000E2C9A"/>
    <w:rsid w:val="000E4C21"/>
    <w:rsid w:val="000E64D4"/>
    <w:rsid w:val="000E6642"/>
    <w:rsid w:val="000E69D9"/>
    <w:rsid w:val="000E762F"/>
    <w:rsid w:val="000E78FE"/>
    <w:rsid w:val="000F67F7"/>
    <w:rsid w:val="00101E96"/>
    <w:rsid w:val="00103914"/>
    <w:rsid w:val="00103B42"/>
    <w:rsid w:val="0010543B"/>
    <w:rsid w:val="00106035"/>
    <w:rsid w:val="0010704E"/>
    <w:rsid w:val="00111EDB"/>
    <w:rsid w:val="00112405"/>
    <w:rsid w:val="00114D0A"/>
    <w:rsid w:val="00115C98"/>
    <w:rsid w:val="00117365"/>
    <w:rsid w:val="001210F7"/>
    <w:rsid w:val="001224AC"/>
    <w:rsid w:val="00122744"/>
    <w:rsid w:val="0012334D"/>
    <w:rsid w:val="00126EB1"/>
    <w:rsid w:val="00127619"/>
    <w:rsid w:val="00130AD6"/>
    <w:rsid w:val="00131793"/>
    <w:rsid w:val="001324B4"/>
    <w:rsid w:val="00133587"/>
    <w:rsid w:val="00133C5C"/>
    <w:rsid w:val="00134EC1"/>
    <w:rsid w:val="00135812"/>
    <w:rsid w:val="00137341"/>
    <w:rsid w:val="00140C92"/>
    <w:rsid w:val="001424A7"/>
    <w:rsid w:val="00142F65"/>
    <w:rsid w:val="001447FA"/>
    <w:rsid w:val="00146DC3"/>
    <w:rsid w:val="00146EB0"/>
    <w:rsid w:val="00147E2D"/>
    <w:rsid w:val="001516CE"/>
    <w:rsid w:val="0015562F"/>
    <w:rsid w:val="0015622C"/>
    <w:rsid w:val="001568D7"/>
    <w:rsid w:val="001639DC"/>
    <w:rsid w:val="00163E90"/>
    <w:rsid w:val="00164A78"/>
    <w:rsid w:val="0016552E"/>
    <w:rsid w:val="00165F76"/>
    <w:rsid w:val="00166ED5"/>
    <w:rsid w:val="00170780"/>
    <w:rsid w:val="00173F6A"/>
    <w:rsid w:val="001751BB"/>
    <w:rsid w:val="001771D8"/>
    <w:rsid w:val="001818A5"/>
    <w:rsid w:val="001827E3"/>
    <w:rsid w:val="00187518"/>
    <w:rsid w:val="00187C5F"/>
    <w:rsid w:val="001919C3"/>
    <w:rsid w:val="001927E3"/>
    <w:rsid w:val="0019293E"/>
    <w:rsid w:val="00192D01"/>
    <w:rsid w:val="001945F9"/>
    <w:rsid w:val="0019675A"/>
    <w:rsid w:val="0019767D"/>
    <w:rsid w:val="001A1A55"/>
    <w:rsid w:val="001A2847"/>
    <w:rsid w:val="001A5F14"/>
    <w:rsid w:val="001A6FCC"/>
    <w:rsid w:val="001A7FEC"/>
    <w:rsid w:val="001B011D"/>
    <w:rsid w:val="001B0755"/>
    <w:rsid w:val="001B0856"/>
    <w:rsid w:val="001B0F5D"/>
    <w:rsid w:val="001B149E"/>
    <w:rsid w:val="001B3BBD"/>
    <w:rsid w:val="001B78D5"/>
    <w:rsid w:val="001B7C88"/>
    <w:rsid w:val="001B7EB1"/>
    <w:rsid w:val="001C0209"/>
    <w:rsid w:val="001C0CEC"/>
    <w:rsid w:val="001C13C7"/>
    <w:rsid w:val="001C1A55"/>
    <w:rsid w:val="001C1E20"/>
    <w:rsid w:val="001C1F9C"/>
    <w:rsid w:val="001C2F2B"/>
    <w:rsid w:val="001C3558"/>
    <w:rsid w:val="001C3C8B"/>
    <w:rsid w:val="001C4285"/>
    <w:rsid w:val="001C4799"/>
    <w:rsid w:val="001C6D69"/>
    <w:rsid w:val="001C6DC6"/>
    <w:rsid w:val="001C6E71"/>
    <w:rsid w:val="001C769B"/>
    <w:rsid w:val="001C7BF6"/>
    <w:rsid w:val="001D02F2"/>
    <w:rsid w:val="001D3D6D"/>
    <w:rsid w:val="001D403C"/>
    <w:rsid w:val="001D4B2A"/>
    <w:rsid w:val="001D4BDC"/>
    <w:rsid w:val="001D59E7"/>
    <w:rsid w:val="001D688E"/>
    <w:rsid w:val="001D69B2"/>
    <w:rsid w:val="001E02EE"/>
    <w:rsid w:val="001E178D"/>
    <w:rsid w:val="001E6A4F"/>
    <w:rsid w:val="001E7432"/>
    <w:rsid w:val="001E7865"/>
    <w:rsid w:val="001E7933"/>
    <w:rsid w:val="001E7B9F"/>
    <w:rsid w:val="001E7DD4"/>
    <w:rsid w:val="001F1F91"/>
    <w:rsid w:val="001F275C"/>
    <w:rsid w:val="001F2C25"/>
    <w:rsid w:val="001F2ED2"/>
    <w:rsid w:val="001F3BB2"/>
    <w:rsid w:val="001F3E5B"/>
    <w:rsid w:val="001F4945"/>
    <w:rsid w:val="001F4A7E"/>
    <w:rsid w:val="001F523D"/>
    <w:rsid w:val="001F7119"/>
    <w:rsid w:val="001F76BE"/>
    <w:rsid w:val="002004E9"/>
    <w:rsid w:val="00200970"/>
    <w:rsid w:val="00201878"/>
    <w:rsid w:val="00201CEE"/>
    <w:rsid w:val="00202D5C"/>
    <w:rsid w:val="00205303"/>
    <w:rsid w:val="00205710"/>
    <w:rsid w:val="0020671C"/>
    <w:rsid w:val="00207D5B"/>
    <w:rsid w:val="0021069C"/>
    <w:rsid w:val="00210747"/>
    <w:rsid w:val="00211F61"/>
    <w:rsid w:val="00212C87"/>
    <w:rsid w:val="00214EC9"/>
    <w:rsid w:val="00220CFD"/>
    <w:rsid w:val="00221627"/>
    <w:rsid w:val="00221AE7"/>
    <w:rsid w:val="00222E5E"/>
    <w:rsid w:val="00226DB0"/>
    <w:rsid w:val="00227802"/>
    <w:rsid w:val="00227F52"/>
    <w:rsid w:val="002311C1"/>
    <w:rsid w:val="00231C75"/>
    <w:rsid w:val="00231CC0"/>
    <w:rsid w:val="0023422D"/>
    <w:rsid w:val="00234EC4"/>
    <w:rsid w:val="002355B7"/>
    <w:rsid w:val="00237126"/>
    <w:rsid w:val="00242F29"/>
    <w:rsid w:val="0024333A"/>
    <w:rsid w:val="00243994"/>
    <w:rsid w:val="00245314"/>
    <w:rsid w:val="00245513"/>
    <w:rsid w:val="002500D8"/>
    <w:rsid w:val="002532E2"/>
    <w:rsid w:val="00253F97"/>
    <w:rsid w:val="00254B92"/>
    <w:rsid w:val="002576A4"/>
    <w:rsid w:val="00257A43"/>
    <w:rsid w:val="00261621"/>
    <w:rsid w:val="002619DC"/>
    <w:rsid w:val="00262661"/>
    <w:rsid w:val="00263E4B"/>
    <w:rsid w:val="002640C8"/>
    <w:rsid w:val="00265919"/>
    <w:rsid w:val="00265E53"/>
    <w:rsid w:val="00270A2B"/>
    <w:rsid w:val="0027103E"/>
    <w:rsid w:val="002724FD"/>
    <w:rsid w:val="00273B92"/>
    <w:rsid w:val="002753B4"/>
    <w:rsid w:val="002757C1"/>
    <w:rsid w:val="00275D25"/>
    <w:rsid w:val="002763FC"/>
    <w:rsid w:val="00276831"/>
    <w:rsid w:val="00276A66"/>
    <w:rsid w:val="00277936"/>
    <w:rsid w:val="00277AE6"/>
    <w:rsid w:val="00280B5F"/>
    <w:rsid w:val="00281867"/>
    <w:rsid w:val="0028425C"/>
    <w:rsid w:val="002866A7"/>
    <w:rsid w:val="00287BDD"/>
    <w:rsid w:val="0029264C"/>
    <w:rsid w:val="00292891"/>
    <w:rsid w:val="00292C54"/>
    <w:rsid w:val="0029343C"/>
    <w:rsid w:val="00297193"/>
    <w:rsid w:val="002A1174"/>
    <w:rsid w:val="002A1535"/>
    <w:rsid w:val="002A367F"/>
    <w:rsid w:val="002A4845"/>
    <w:rsid w:val="002A4F5E"/>
    <w:rsid w:val="002A5A18"/>
    <w:rsid w:val="002A5FCF"/>
    <w:rsid w:val="002A71C8"/>
    <w:rsid w:val="002A7D43"/>
    <w:rsid w:val="002B103C"/>
    <w:rsid w:val="002B25FB"/>
    <w:rsid w:val="002B2BF7"/>
    <w:rsid w:val="002B2E13"/>
    <w:rsid w:val="002B511B"/>
    <w:rsid w:val="002B53BC"/>
    <w:rsid w:val="002B7BCA"/>
    <w:rsid w:val="002C068A"/>
    <w:rsid w:val="002C1E40"/>
    <w:rsid w:val="002C2C10"/>
    <w:rsid w:val="002C2CB0"/>
    <w:rsid w:val="002C3856"/>
    <w:rsid w:val="002C39F3"/>
    <w:rsid w:val="002C3E20"/>
    <w:rsid w:val="002C44CB"/>
    <w:rsid w:val="002C4D4E"/>
    <w:rsid w:val="002C590A"/>
    <w:rsid w:val="002C6A4E"/>
    <w:rsid w:val="002C798E"/>
    <w:rsid w:val="002D024E"/>
    <w:rsid w:val="002D0327"/>
    <w:rsid w:val="002D2CE6"/>
    <w:rsid w:val="002D3FEF"/>
    <w:rsid w:val="002D407E"/>
    <w:rsid w:val="002D477F"/>
    <w:rsid w:val="002D54C0"/>
    <w:rsid w:val="002D7012"/>
    <w:rsid w:val="002E0B59"/>
    <w:rsid w:val="002E13E4"/>
    <w:rsid w:val="002E1555"/>
    <w:rsid w:val="002E32B0"/>
    <w:rsid w:val="002E3352"/>
    <w:rsid w:val="002E3BCA"/>
    <w:rsid w:val="002E40C3"/>
    <w:rsid w:val="002F264E"/>
    <w:rsid w:val="002F2EE1"/>
    <w:rsid w:val="002F5095"/>
    <w:rsid w:val="002F64DD"/>
    <w:rsid w:val="0030187B"/>
    <w:rsid w:val="003023BB"/>
    <w:rsid w:val="0030253B"/>
    <w:rsid w:val="00303053"/>
    <w:rsid w:val="003068CE"/>
    <w:rsid w:val="00306EC0"/>
    <w:rsid w:val="0030767C"/>
    <w:rsid w:val="00307834"/>
    <w:rsid w:val="00307D34"/>
    <w:rsid w:val="00310219"/>
    <w:rsid w:val="00311AB8"/>
    <w:rsid w:val="00311BCB"/>
    <w:rsid w:val="00312662"/>
    <w:rsid w:val="003146E5"/>
    <w:rsid w:val="003150E2"/>
    <w:rsid w:val="003157E5"/>
    <w:rsid w:val="00316B0A"/>
    <w:rsid w:val="00317F8E"/>
    <w:rsid w:val="00323B6C"/>
    <w:rsid w:val="0032456C"/>
    <w:rsid w:val="003251F0"/>
    <w:rsid w:val="00326B92"/>
    <w:rsid w:val="003271F5"/>
    <w:rsid w:val="00330341"/>
    <w:rsid w:val="00330CD7"/>
    <w:rsid w:val="00332365"/>
    <w:rsid w:val="003408DC"/>
    <w:rsid w:val="00341C93"/>
    <w:rsid w:val="00341DA9"/>
    <w:rsid w:val="003433B6"/>
    <w:rsid w:val="00343E51"/>
    <w:rsid w:val="00344352"/>
    <w:rsid w:val="0034455E"/>
    <w:rsid w:val="0034683C"/>
    <w:rsid w:val="00347FF3"/>
    <w:rsid w:val="0035059F"/>
    <w:rsid w:val="0035082A"/>
    <w:rsid w:val="00351247"/>
    <w:rsid w:val="00351970"/>
    <w:rsid w:val="00351AE3"/>
    <w:rsid w:val="00353B43"/>
    <w:rsid w:val="0035458D"/>
    <w:rsid w:val="0035568C"/>
    <w:rsid w:val="003576FF"/>
    <w:rsid w:val="003600CA"/>
    <w:rsid w:val="00361119"/>
    <w:rsid w:val="00362383"/>
    <w:rsid w:val="00362E93"/>
    <w:rsid w:val="00363DA0"/>
    <w:rsid w:val="00366569"/>
    <w:rsid w:val="003667A7"/>
    <w:rsid w:val="00366E21"/>
    <w:rsid w:val="00367465"/>
    <w:rsid w:val="00367667"/>
    <w:rsid w:val="0037334A"/>
    <w:rsid w:val="00373BFD"/>
    <w:rsid w:val="00374054"/>
    <w:rsid w:val="00376FE9"/>
    <w:rsid w:val="003773DB"/>
    <w:rsid w:val="00382BE1"/>
    <w:rsid w:val="003851B3"/>
    <w:rsid w:val="003853EA"/>
    <w:rsid w:val="0038610A"/>
    <w:rsid w:val="00387F0E"/>
    <w:rsid w:val="00390AD7"/>
    <w:rsid w:val="003935B9"/>
    <w:rsid w:val="0039398E"/>
    <w:rsid w:val="00393A7D"/>
    <w:rsid w:val="00394E65"/>
    <w:rsid w:val="00394EC1"/>
    <w:rsid w:val="003952B0"/>
    <w:rsid w:val="00395828"/>
    <w:rsid w:val="003959FC"/>
    <w:rsid w:val="00396791"/>
    <w:rsid w:val="003969C0"/>
    <w:rsid w:val="00397DBA"/>
    <w:rsid w:val="003A08EC"/>
    <w:rsid w:val="003A0A81"/>
    <w:rsid w:val="003A474C"/>
    <w:rsid w:val="003A4D4E"/>
    <w:rsid w:val="003A517F"/>
    <w:rsid w:val="003B095D"/>
    <w:rsid w:val="003B1864"/>
    <w:rsid w:val="003B203B"/>
    <w:rsid w:val="003B448B"/>
    <w:rsid w:val="003B67CE"/>
    <w:rsid w:val="003B72A2"/>
    <w:rsid w:val="003B79E2"/>
    <w:rsid w:val="003C0874"/>
    <w:rsid w:val="003C400D"/>
    <w:rsid w:val="003C4A0C"/>
    <w:rsid w:val="003C4CB9"/>
    <w:rsid w:val="003C5A61"/>
    <w:rsid w:val="003C6B6E"/>
    <w:rsid w:val="003C70DE"/>
    <w:rsid w:val="003C7417"/>
    <w:rsid w:val="003C741E"/>
    <w:rsid w:val="003C7892"/>
    <w:rsid w:val="003C7F2B"/>
    <w:rsid w:val="003C7F47"/>
    <w:rsid w:val="003D0877"/>
    <w:rsid w:val="003D0908"/>
    <w:rsid w:val="003D24C8"/>
    <w:rsid w:val="003D2C78"/>
    <w:rsid w:val="003D2DB9"/>
    <w:rsid w:val="003D3784"/>
    <w:rsid w:val="003D3F14"/>
    <w:rsid w:val="003D5986"/>
    <w:rsid w:val="003D668F"/>
    <w:rsid w:val="003D6B2A"/>
    <w:rsid w:val="003E0161"/>
    <w:rsid w:val="003E0D24"/>
    <w:rsid w:val="003E2D75"/>
    <w:rsid w:val="003E4BC5"/>
    <w:rsid w:val="003E4D16"/>
    <w:rsid w:val="003E7067"/>
    <w:rsid w:val="003E7804"/>
    <w:rsid w:val="003F03BC"/>
    <w:rsid w:val="003F0C01"/>
    <w:rsid w:val="003F1BBA"/>
    <w:rsid w:val="003F1EE2"/>
    <w:rsid w:val="003F1FE7"/>
    <w:rsid w:val="003F231B"/>
    <w:rsid w:val="003F3C7E"/>
    <w:rsid w:val="003F51A1"/>
    <w:rsid w:val="003F6E9E"/>
    <w:rsid w:val="0040021E"/>
    <w:rsid w:val="004005D1"/>
    <w:rsid w:val="00401022"/>
    <w:rsid w:val="0040246C"/>
    <w:rsid w:val="00402E61"/>
    <w:rsid w:val="00402EF2"/>
    <w:rsid w:val="00403AD2"/>
    <w:rsid w:val="00405663"/>
    <w:rsid w:val="00406650"/>
    <w:rsid w:val="0040727B"/>
    <w:rsid w:val="00410131"/>
    <w:rsid w:val="00413461"/>
    <w:rsid w:val="004147D0"/>
    <w:rsid w:val="00416A4A"/>
    <w:rsid w:val="00416AA5"/>
    <w:rsid w:val="00417B65"/>
    <w:rsid w:val="004210E4"/>
    <w:rsid w:val="004234D8"/>
    <w:rsid w:val="00425521"/>
    <w:rsid w:val="004267BC"/>
    <w:rsid w:val="004269E7"/>
    <w:rsid w:val="00426A21"/>
    <w:rsid w:val="00430C3D"/>
    <w:rsid w:val="00431494"/>
    <w:rsid w:val="00431A38"/>
    <w:rsid w:val="00431B17"/>
    <w:rsid w:val="00431B19"/>
    <w:rsid w:val="00431B8C"/>
    <w:rsid w:val="0043309A"/>
    <w:rsid w:val="0043317D"/>
    <w:rsid w:val="00433671"/>
    <w:rsid w:val="00437566"/>
    <w:rsid w:val="00437B8B"/>
    <w:rsid w:val="00440BE0"/>
    <w:rsid w:val="00440CA1"/>
    <w:rsid w:val="00441CA2"/>
    <w:rsid w:val="00445E37"/>
    <w:rsid w:val="00446550"/>
    <w:rsid w:val="00446D8C"/>
    <w:rsid w:val="004501EA"/>
    <w:rsid w:val="00451A0B"/>
    <w:rsid w:val="00452119"/>
    <w:rsid w:val="0045298B"/>
    <w:rsid w:val="00454B4F"/>
    <w:rsid w:val="00457507"/>
    <w:rsid w:val="0046025E"/>
    <w:rsid w:val="004603E1"/>
    <w:rsid w:val="0046047C"/>
    <w:rsid w:val="0046052F"/>
    <w:rsid w:val="00463089"/>
    <w:rsid w:val="00463376"/>
    <w:rsid w:val="00463744"/>
    <w:rsid w:val="004645FF"/>
    <w:rsid w:val="00465E76"/>
    <w:rsid w:val="0046671E"/>
    <w:rsid w:val="00467369"/>
    <w:rsid w:val="00470AFC"/>
    <w:rsid w:val="00471D30"/>
    <w:rsid w:val="00474359"/>
    <w:rsid w:val="00474759"/>
    <w:rsid w:val="004750A9"/>
    <w:rsid w:val="00475CE0"/>
    <w:rsid w:val="00475F80"/>
    <w:rsid w:val="00477216"/>
    <w:rsid w:val="0048159F"/>
    <w:rsid w:val="004831B0"/>
    <w:rsid w:val="00483FDE"/>
    <w:rsid w:val="00485C6C"/>
    <w:rsid w:val="004860A2"/>
    <w:rsid w:val="004862F0"/>
    <w:rsid w:val="00487540"/>
    <w:rsid w:val="0049191C"/>
    <w:rsid w:val="004931BB"/>
    <w:rsid w:val="004941FB"/>
    <w:rsid w:val="00495ECC"/>
    <w:rsid w:val="0049679F"/>
    <w:rsid w:val="00496CF7"/>
    <w:rsid w:val="004A03B5"/>
    <w:rsid w:val="004A0942"/>
    <w:rsid w:val="004A0B80"/>
    <w:rsid w:val="004A153E"/>
    <w:rsid w:val="004A2699"/>
    <w:rsid w:val="004A2936"/>
    <w:rsid w:val="004A363D"/>
    <w:rsid w:val="004A3CD0"/>
    <w:rsid w:val="004A595F"/>
    <w:rsid w:val="004A5B4B"/>
    <w:rsid w:val="004A69B0"/>
    <w:rsid w:val="004A719E"/>
    <w:rsid w:val="004A7575"/>
    <w:rsid w:val="004B12EE"/>
    <w:rsid w:val="004B1CF8"/>
    <w:rsid w:val="004B1E78"/>
    <w:rsid w:val="004B2130"/>
    <w:rsid w:val="004B2181"/>
    <w:rsid w:val="004B433C"/>
    <w:rsid w:val="004B47DB"/>
    <w:rsid w:val="004B4E2C"/>
    <w:rsid w:val="004B517B"/>
    <w:rsid w:val="004B59CF"/>
    <w:rsid w:val="004B5A7F"/>
    <w:rsid w:val="004B5FCC"/>
    <w:rsid w:val="004B6248"/>
    <w:rsid w:val="004B67FF"/>
    <w:rsid w:val="004B6DE0"/>
    <w:rsid w:val="004B6E13"/>
    <w:rsid w:val="004C1649"/>
    <w:rsid w:val="004C429B"/>
    <w:rsid w:val="004C626F"/>
    <w:rsid w:val="004C79D6"/>
    <w:rsid w:val="004D023B"/>
    <w:rsid w:val="004D1AFC"/>
    <w:rsid w:val="004D3978"/>
    <w:rsid w:val="004D4001"/>
    <w:rsid w:val="004D4772"/>
    <w:rsid w:val="004D47A6"/>
    <w:rsid w:val="004D782F"/>
    <w:rsid w:val="004E129F"/>
    <w:rsid w:val="004E28B4"/>
    <w:rsid w:val="004E2BB8"/>
    <w:rsid w:val="004E6041"/>
    <w:rsid w:val="004E68CD"/>
    <w:rsid w:val="004E6A6F"/>
    <w:rsid w:val="004E6CFC"/>
    <w:rsid w:val="004E71CD"/>
    <w:rsid w:val="004E7583"/>
    <w:rsid w:val="004F1BA0"/>
    <w:rsid w:val="004F260D"/>
    <w:rsid w:val="004F2E84"/>
    <w:rsid w:val="004F3253"/>
    <w:rsid w:val="004F5128"/>
    <w:rsid w:val="004F777F"/>
    <w:rsid w:val="00502F54"/>
    <w:rsid w:val="005052CA"/>
    <w:rsid w:val="0050590A"/>
    <w:rsid w:val="005067E5"/>
    <w:rsid w:val="005069A0"/>
    <w:rsid w:val="00507354"/>
    <w:rsid w:val="005123BC"/>
    <w:rsid w:val="005124B9"/>
    <w:rsid w:val="00512B42"/>
    <w:rsid w:val="005160E5"/>
    <w:rsid w:val="00517657"/>
    <w:rsid w:val="00517857"/>
    <w:rsid w:val="00520A34"/>
    <w:rsid w:val="00520CB8"/>
    <w:rsid w:val="00521D46"/>
    <w:rsid w:val="00521E9A"/>
    <w:rsid w:val="00523023"/>
    <w:rsid w:val="00523D8D"/>
    <w:rsid w:val="00523E45"/>
    <w:rsid w:val="00525685"/>
    <w:rsid w:val="005258D9"/>
    <w:rsid w:val="00526A19"/>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51839"/>
    <w:rsid w:val="00552A37"/>
    <w:rsid w:val="00553176"/>
    <w:rsid w:val="005535C0"/>
    <w:rsid w:val="005538CA"/>
    <w:rsid w:val="00555418"/>
    <w:rsid w:val="00555E9A"/>
    <w:rsid w:val="0055634E"/>
    <w:rsid w:val="00556A47"/>
    <w:rsid w:val="00561375"/>
    <w:rsid w:val="00562191"/>
    <w:rsid w:val="00563255"/>
    <w:rsid w:val="0056327C"/>
    <w:rsid w:val="00563A7D"/>
    <w:rsid w:val="005654C4"/>
    <w:rsid w:val="005665F2"/>
    <w:rsid w:val="00567224"/>
    <w:rsid w:val="005709E4"/>
    <w:rsid w:val="005723FA"/>
    <w:rsid w:val="00574DB4"/>
    <w:rsid w:val="00575579"/>
    <w:rsid w:val="00576C19"/>
    <w:rsid w:val="00581690"/>
    <w:rsid w:val="00581FFC"/>
    <w:rsid w:val="00582DE1"/>
    <w:rsid w:val="00584C8E"/>
    <w:rsid w:val="00585857"/>
    <w:rsid w:val="00585DDC"/>
    <w:rsid w:val="00586D80"/>
    <w:rsid w:val="005870E6"/>
    <w:rsid w:val="005909CB"/>
    <w:rsid w:val="00590A20"/>
    <w:rsid w:val="005927D1"/>
    <w:rsid w:val="0059492F"/>
    <w:rsid w:val="00595B85"/>
    <w:rsid w:val="00596835"/>
    <w:rsid w:val="00596FD1"/>
    <w:rsid w:val="00596FF5"/>
    <w:rsid w:val="005A0083"/>
    <w:rsid w:val="005A06C5"/>
    <w:rsid w:val="005A3D86"/>
    <w:rsid w:val="005B14A2"/>
    <w:rsid w:val="005B185F"/>
    <w:rsid w:val="005B1C89"/>
    <w:rsid w:val="005B25EA"/>
    <w:rsid w:val="005B2FF4"/>
    <w:rsid w:val="005B5333"/>
    <w:rsid w:val="005B5643"/>
    <w:rsid w:val="005B5F69"/>
    <w:rsid w:val="005B62AC"/>
    <w:rsid w:val="005B7A4B"/>
    <w:rsid w:val="005B7A80"/>
    <w:rsid w:val="005C0743"/>
    <w:rsid w:val="005C30E8"/>
    <w:rsid w:val="005C5EA6"/>
    <w:rsid w:val="005C6D65"/>
    <w:rsid w:val="005D1FA3"/>
    <w:rsid w:val="005D42B2"/>
    <w:rsid w:val="005D5200"/>
    <w:rsid w:val="005D6B4D"/>
    <w:rsid w:val="005D718A"/>
    <w:rsid w:val="005E39DD"/>
    <w:rsid w:val="005E58A3"/>
    <w:rsid w:val="005E5F5E"/>
    <w:rsid w:val="005E6281"/>
    <w:rsid w:val="005E6543"/>
    <w:rsid w:val="005E69B3"/>
    <w:rsid w:val="005E7600"/>
    <w:rsid w:val="005F210B"/>
    <w:rsid w:val="005F4A98"/>
    <w:rsid w:val="005F7537"/>
    <w:rsid w:val="005F76F3"/>
    <w:rsid w:val="00600C48"/>
    <w:rsid w:val="00601DBE"/>
    <w:rsid w:val="006028C8"/>
    <w:rsid w:val="00603EC3"/>
    <w:rsid w:val="00605CCF"/>
    <w:rsid w:val="00606257"/>
    <w:rsid w:val="00606CED"/>
    <w:rsid w:val="006073C4"/>
    <w:rsid w:val="0061274F"/>
    <w:rsid w:val="00613300"/>
    <w:rsid w:val="0061358B"/>
    <w:rsid w:val="00613D1F"/>
    <w:rsid w:val="006150E0"/>
    <w:rsid w:val="00615230"/>
    <w:rsid w:val="0061543C"/>
    <w:rsid w:val="00615611"/>
    <w:rsid w:val="006176B0"/>
    <w:rsid w:val="00622D12"/>
    <w:rsid w:val="00623413"/>
    <w:rsid w:val="00624D2D"/>
    <w:rsid w:val="00625B2A"/>
    <w:rsid w:val="00625CC2"/>
    <w:rsid w:val="006268AA"/>
    <w:rsid w:val="00631569"/>
    <w:rsid w:val="006318A4"/>
    <w:rsid w:val="00632C13"/>
    <w:rsid w:val="00634A3D"/>
    <w:rsid w:val="00634FCE"/>
    <w:rsid w:val="00637878"/>
    <w:rsid w:val="00640EA4"/>
    <w:rsid w:val="0064150A"/>
    <w:rsid w:val="006417CA"/>
    <w:rsid w:val="006435D9"/>
    <w:rsid w:val="00643A5C"/>
    <w:rsid w:val="006459E1"/>
    <w:rsid w:val="00645E2A"/>
    <w:rsid w:val="00646E43"/>
    <w:rsid w:val="00651256"/>
    <w:rsid w:val="00655B14"/>
    <w:rsid w:val="0065617A"/>
    <w:rsid w:val="006568FC"/>
    <w:rsid w:val="00656DEE"/>
    <w:rsid w:val="0066113A"/>
    <w:rsid w:val="00661287"/>
    <w:rsid w:val="0066135E"/>
    <w:rsid w:val="00661721"/>
    <w:rsid w:val="0066172B"/>
    <w:rsid w:val="006621E6"/>
    <w:rsid w:val="00662ABE"/>
    <w:rsid w:val="00663A15"/>
    <w:rsid w:val="00664CA4"/>
    <w:rsid w:val="00665479"/>
    <w:rsid w:val="0066559E"/>
    <w:rsid w:val="00667EEF"/>
    <w:rsid w:val="00670331"/>
    <w:rsid w:val="0067050D"/>
    <w:rsid w:val="00670630"/>
    <w:rsid w:val="0067174A"/>
    <w:rsid w:val="00672BA0"/>
    <w:rsid w:val="006752DA"/>
    <w:rsid w:val="006766FB"/>
    <w:rsid w:val="00677DA7"/>
    <w:rsid w:val="0068038F"/>
    <w:rsid w:val="006809D5"/>
    <w:rsid w:val="00683DCF"/>
    <w:rsid w:val="00684A00"/>
    <w:rsid w:val="00684D7E"/>
    <w:rsid w:val="00686ED3"/>
    <w:rsid w:val="00687275"/>
    <w:rsid w:val="006877FA"/>
    <w:rsid w:val="00690C8E"/>
    <w:rsid w:val="00693521"/>
    <w:rsid w:val="00694983"/>
    <w:rsid w:val="0069520E"/>
    <w:rsid w:val="006962E4"/>
    <w:rsid w:val="0069716E"/>
    <w:rsid w:val="006A0310"/>
    <w:rsid w:val="006A114B"/>
    <w:rsid w:val="006A198E"/>
    <w:rsid w:val="006A36AA"/>
    <w:rsid w:val="006A6AC3"/>
    <w:rsid w:val="006A727E"/>
    <w:rsid w:val="006B027A"/>
    <w:rsid w:val="006B033A"/>
    <w:rsid w:val="006B1E62"/>
    <w:rsid w:val="006B271E"/>
    <w:rsid w:val="006B41D5"/>
    <w:rsid w:val="006B52BF"/>
    <w:rsid w:val="006B583D"/>
    <w:rsid w:val="006B778E"/>
    <w:rsid w:val="006C0EAE"/>
    <w:rsid w:val="006C2A35"/>
    <w:rsid w:val="006C350A"/>
    <w:rsid w:val="006C6DBF"/>
    <w:rsid w:val="006C7BC8"/>
    <w:rsid w:val="006D1381"/>
    <w:rsid w:val="006D26A9"/>
    <w:rsid w:val="006D2AF2"/>
    <w:rsid w:val="006D3BD5"/>
    <w:rsid w:val="006D435E"/>
    <w:rsid w:val="006D43A7"/>
    <w:rsid w:val="006D4D7D"/>
    <w:rsid w:val="006D662E"/>
    <w:rsid w:val="006D6BB9"/>
    <w:rsid w:val="006D6EAD"/>
    <w:rsid w:val="006D74F3"/>
    <w:rsid w:val="006E03F0"/>
    <w:rsid w:val="006E0B8A"/>
    <w:rsid w:val="006E1094"/>
    <w:rsid w:val="006E1484"/>
    <w:rsid w:val="006E200F"/>
    <w:rsid w:val="006E25D7"/>
    <w:rsid w:val="006E3407"/>
    <w:rsid w:val="006E642D"/>
    <w:rsid w:val="006E74F6"/>
    <w:rsid w:val="006E75D7"/>
    <w:rsid w:val="006E78E6"/>
    <w:rsid w:val="006E79B4"/>
    <w:rsid w:val="006F13EE"/>
    <w:rsid w:val="006F4B1A"/>
    <w:rsid w:val="006F5856"/>
    <w:rsid w:val="006F5B95"/>
    <w:rsid w:val="006F5EBE"/>
    <w:rsid w:val="006F7664"/>
    <w:rsid w:val="00700320"/>
    <w:rsid w:val="00702318"/>
    <w:rsid w:val="00703114"/>
    <w:rsid w:val="007049DF"/>
    <w:rsid w:val="00706159"/>
    <w:rsid w:val="007061B3"/>
    <w:rsid w:val="00707318"/>
    <w:rsid w:val="00710E29"/>
    <w:rsid w:val="00711475"/>
    <w:rsid w:val="00711E89"/>
    <w:rsid w:val="00712A08"/>
    <w:rsid w:val="00713131"/>
    <w:rsid w:val="007155E4"/>
    <w:rsid w:val="007157C7"/>
    <w:rsid w:val="007172B6"/>
    <w:rsid w:val="00717592"/>
    <w:rsid w:val="00725165"/>
    <w:rsid w:val="00725D90"/>
    <w:rsid w:val="00725DFF"/>
    <w:rsid w:val="00725F2C"/>
    <w:rsid w:val="00730EE0"/>
    <w:rsid w:val="00732698"/>
    <w:rsid w:val="00732756"/>
    <w:rsid w:val="007329AB"/>
    <w:rsid w:val="00737658"/>
    <w:rsid w:val="007419CD"/>
    <w:rsid w:val="0074583E"/>
    <w:rsid w:val="0075161A"/>
    <w:rsid w:val="00753220"/>
    <w:rsid w:val="00753F18"/>
    <w:rsid w:val="00754A86"/>
    <w:rsid w:val="007562E9"/>
    <w:rsid w:val="007625A3"/>
    <w:rsid w:val="00762E63"/>
    <w:rsid w:val="007664BD"/>
    <w:rsid w:val="0076754C"/>
    <w:rsid w:val="00770276"/>
    <w:rsid w:val="00771903"/>
    <w:rsid w:val="007726E3"/>
    <w:rsid w:val="0077326A"/>
    <w:rsid w:val="00773F61"/>
    <w:rsid w:val="00774004"/>
    <w:rsid w:val="00775326"/>
    <w:rsid w:val="007758E8"/>
    <w:rsid w:val="00775F46"/>
    <w:rsid w:val="00777FBD"/>
    <w:rsid w:val="007802C6"/>
    <w:rsid w:val="007822B4"/>
    <w:rsid w:val="00784D50"/>
    <w:rsid w:val="00785123"/>
    <w:rsid w:val="007863B7"/>
    <w:rsid w:val="00786EBF"/>
    <w:rsid w:val="0078702B"/>
    <w:rsid w:val="007879AE"/>
    <w:rsid w:val="007927DD"/>
    <w:rsid w:val="007945BC"/>
    <w:rsid w:val="00794ED9"/>
    <w:rsid w:val="007950E8"/>
    <w:rsid w:val="007961DC"/>
    <w:rsid w:val="00797106"/>
    <w:rsid w:val="007A0A65"/>
    <w:rsid w:val="007A14B3"/>
    <w:rsid w:val="007A280A"/>
    <w:rsid w:val="007A3101"/>
    <w:rsid w:val="007A3904"/>
    <w:rsid w:val="007A4E7B"/>
    <w:rsid w:val="007A7180"/>
    <w:rsid w:val="007A7A3E"/>
    <w:rsid w:val="007A7BF7"/>
    <w:rsid w:val="007A7C5F"/>
    <w:rsid w:val="007B04D9"/>
    <w:rsid w:val="007B3DAA"/>
    <w:rsid w:val="007B4F2A"/>
    <w:rsid w:val="007B58D2"/>
    <w:rsid w:val="007B68BE"/>
    <w:rsid w:val="007B7F32"/>
    <w:rsid w:val="007C06C7"/>
    <w:rsid w:val="007C12F9"/>
    <w:rsid w:val="007C1486"/>
    <w:rsid w:val="007C2045"/>
    <w:rsid w:val="007C3787"/>
    <w:rsid w:val="007C3C01"/>
    <w:rsid w:val="007C486B"/>
    <w:rsid w:val="007C4F63"/>
    <w:rsid w:val="007C5271"/>
    <w:rsid w:val="007C5B0F"/>
    <w:rsid w:val="007C61E2"/>
    <w:rsid w:val="007C7071"/>
    <w:rsid w:val="007C7208"/>
    <w:rsid w:val="007D01AA"/>
    <w:rsid w:val="007D075B"/>
    <w:rsid w:val="007D0EA7"/>
    <w:rsid w:val="007D16C0"/>
    <w:rsid w:val="007D1C84"/>
    <w:rsid w:val="007D4290"/>
    <w:rsid w:val="007D4536"/>
    <w:rsid w:val="007D4A39"/>
    <w:rsid w:val="007D7AE7"/>
    <w:rsid w:val="007D7D33"/>
    <w:rsid w:val="007E0577"/>
    <w:rsid w:val="007E1104"/>
    <w:rsid w:val="007E23F6"/>
    <w:rsid w:val="007E2798"/>
    <w:rsid w:val="007E4891"/>
    <w:rsid w:val="007E64F6"/>
    <w:rsid w:val="007E77E4"/>
    <w:rsid w:val="007F1292"/>
    <w:rsid w:val="007F1451"/>
    <w:rsid w:val="007F1E4F"/>
    <w:rsid w:val="007F2457"/>
    <w:rsid w:val="007F3491"/>
    <w:rsid w:val="007F4164"/>
    <w:rsid w:val="007F4997"/>
    <w:rsid w:val="007F4C24"/>
    <w:rsid w:val="007F4F8E"/>
    <w:rsid w:val="007F58D6"/>
    <w:rsid w:val="0080021F"/>
    <w:rsid w:val="0080266E"/>
    <w:rsid w:val="00802F25"/>
    <w:rsid w:val="00803C43"/>
    <w:rsid w:val="0080412C"/>
    <w:rsid w:val="00804144"/>
    <w:rsid w:val="008054CB"/>
    <w:rsid w:val="00805A2A"/>
    <w:rsid w:val="00807517"/>
    <w:rsid w:val="00810EAB"/>
    <w:rsid w:val="008111CC"/>
    <w:rsid w:val="00815FBA"/>
    <w:rsid w:val="00817924"/>
    <w:rsid w:val="00823042"/>
    <w:rsid w:val="00823464"/>
    <w:rsid w:val="008248ED"/>
    <w:rsid w:val="00824D24"/>
    <w:rsid w:val="00824F5D"/>
    <w:rsid w:val="00825AB0"/>
    <w:rsid w:val="00825B28"/>
    <w:rsid w:val="00825C1E"/>
    <w:rsid w:val="008272EE"/>
    <w:rsid w:val="00830534"/>
    <w:rsid w:val="00832041"/>
    <w:rsid w:val="0083328F"/>
    <w:rsid w:val="008368F3"/>
    <w:rsid w:val="00837DD4"/>
    <w:rsid w:val="0084052F"/>
    <w:rsid w:val="008410E6"/>
    <w:rsid w:val="00841BD5"/>
    <w:rsid w:val="00842B20"/>
    <w:rsid w:val="00842B5A"/>
    <w:rsid w:val="0085100E"/>
    <w:rsid w:val="00852C58"/>
    <w:rsid w:val="008534E6"/>
    <w:rsid w:val="00853767"/>
    <w:rsid w:val="00854ABF"/>
    <w:rsid w:val="0085530A"/>
    <w:rsid w:val="008565CF"/>
    <w:rsid w:val="00856C2B"/>
    <w:rsid w:val="00856D96"/>
    <w:rsid w:val="0086353D"/>
    <w:rsid w:val="008640D3"/>
    <w:rsid w:val="008645B3"/>
    <w:rsid w:val="00864870"/>
    <w:rsid w:val="00865194"/>
    <w:rsid w:val="0086616D"/>
    <w:rsid w:val="00873266"/>
    <w:rsid w:val="00873DEA"/>
    <w:rsid w:val="008743BC"/>
    <w:rsid w:val="008747A4"/>
    <w:rsid w:val="008753E9"/>
    <w:rsid w:val="008769DE"/>
    <w:rsid w:val="00876A67"/>
    <w:rsid w:val="00876C8F"/>
    <w:rsid w:val="00877A0E"/>
    <w:rsid w:val="00881784"/>
    <w:rsid w:val="00882046"/>
    <w:rsid w:val="008838F1"/>
    <w:rsid w:val="008839B7"/>
    <w:rsid w:val="00886FD4"/>
    <w:rsid w:val="00887F96"/>
    <w:rsid w:val="00890324"/>
    <w:rsid w:val="00893383"/>
    <w:rsid w:val="00894B95"/>
    <w:rsid w:val="00895D66"/>
    <w:rsid w:val="00896AE5"/>
    <w:rsid w:val="008A020F"/>
    <w:rsid w:val="008A0687"/>
    <w:rsid w:val="008A0D26"/>
    <w:rsid w:val="008A144B"/>
    <w:rsid w:val="008A183E"/>
    <w:rsid w:val="008A35BF"/>
    <w:rsid w:val="008A3649"/>
    <w:rsid w:val="008A5B22"/>
    <w:rsid w:val="008A68C5"/>
    <w:rsid w:val="008A77E2"/>
    <w:rsid w:val="008A7E58"/>
    <w:rsid w:val="008B0E98"/>
    <w:rsid w:val="008B15D2"/>
    <w:rsid w:val="008C074E"/>
    <w:rsid w:val="008C1212"/>
    <w:rsid w:val="008C1414"/>
    <w:rsid w:val="008C2F19"/>
    <w:rsid w:val="008C535B"/>
    <w:rsid w:val="008C7D1D"/>
    <w:rsid w:val="008D0869"/>
    <w:rsid w:val="008D086B"/>
    <w:rsid w:val="008D1EE9"/>
    <w:rsid w:val="008D3FDD"/>
    <w:rsid w:val="008D42BB"/>
    <w:rsid w:val="008D60D4"/>
    <w:rsid w:val="008D64C8"/>
    <w:rsid w:val="008D656F"/>
    <w:rsid w:val="008D6CA9"/>
    <w:rsid w:val="008D73DA"/>
    <w:rsid w:val="008D75C9"/>
    <w:rsid w:val="008E07BA"/>
    <w:rsid w:val="008E188C"/>
    <w:rsid w:val="008E23B3"/>
    <w:rsid w:val="008E437C"/>
    <w:rsid w:val="008E507C"/>
    <w:rsid w:val="008E51EF"/>
    <w:rsid w:val="008E5BF1"/>
    <w:rsid w:val="008E69EB"/>
    <w:rsid w:val="008E6A00"/>
    <w:rsid w:val="008E72E3"/>
    <w:rsid w:val="008E7885"/>
    <w:rsid w:val="008F1507"/>
    <w:rsid w:val="008F1614"/>
    <w:rsid w:val="008F163B"/>
    <w:rsid w:val="008F18B2"/>
    <w:rsid w:val="008F1CE5"/>
    <w:rsid w:val="008F50E4"/>
    <w:rsid w:val="008F5754"/>
    <w:rsid w:val="008F5B3C"/>
    <w:rsid w:val="008F63E0"/>
    <w:rsid w:val="00900852"/>
    <w:rsid w:val="00900B14"/>
    <w:rsid w:val="00901AA6"/>
    <w:rsid w:val="00902755"/>
    <w:rsid w:val="009033A3"/>
    <w:rsid w:val="00903446"/>
    <w:rsid w:val="00903903"/>
    <w:rsid w:val="009046CF"/>
    <w:rsid w:val="00904B5E"/>
    <w:rsid w:val="00905A88"/>
    <w:rsid w:val="00906529"/>
    <w:rsid w:val="009066D4"/>
    <w:rsid w:val="00907904"/>
    <w:rsid w:val="009119B0"/>
    <w:rsid w:val="00912A6B"/>
    <w:rsid w:val="00913603"/>
    <w:rsid w:val="0091366B"/>
    <w:rsid w:val="009140F5"/>
    <w:rsid w:val="00914826"/>
    <w:rsid w:val="009151F0"/>
    <w:rsid w:val="00915B1C"/>
    <w:rsid w:val="00917343"/>
    <w:rsid w:val="00917BDD"/>
    <w:rsid w:val="00917E03"/>
    <w:rsid w:val="00920E2C"/>
    <w:rsid w:val="00922AC5"/>
    <w:rsid w:val="009238A6"/>
    <w:rsid w:val="00923A1B"/>
    <w:rsid w:val="00923D4E"/>
    <w:rsid w:val="0092436E"/>
    <w:rsid w:val="00925EB4"/>
    <w:rsid w:val="00926345"/>
    <w:rsid w:val="009267D4"/>
    <w:rsid w:val="00926C59"/>
    <w:rsid w:val="00927DF0"/>
    <w:rsid w:val="00931028"/>
    <w:rsid w:val="009313A3"/>
    <w:rsid w:val="009322DA"/>
    <w:rsid w:val="00934A87"/>
    <w:rsid w:val="00935036"/>
    <w:rsid w:val="0094064E"/>
    <w:rsid w:val="00941E4E"/>
    <w:rsid w:val="00941EB6"/>
    <w:rsid w:val="0094227E"/>
    <w:rsid w:val="00942AFD"/>
    <w:rsid w:val="009440E0"/>
    <w:rsid w:val="009445B4"/>
    <w:rsid w:val="00944AC6"/>
    <w:rsid w:val="00946458"/>
    <w:rsid w:val="00946CBB"/>
    <w:rsid w:val="00947714"/>
    <w:rsid w:val="00950122"/>
    <w:rsid w:val="00950227"/>
    <w:rsid w:val="00950509"/>
    <w:rsid w:val="0095052E"/>
    <w:rsid w:val="009507B2"/>
    <w:rsid w:val="00951402"/>
    <w:rsid w:val="009525FC"/>
    <w:rsid w:val="009546E8"/>
    <w:rsid w:val="00954BD8"/>
    <w:rsid w:val="0096510D"/>
    <w:rsid w:val="00965167"/>
    <w:rsid w:val="00965952"/>
    <w:rsid w:val="00965A09"/>
    <w:rsid w:val="00966269"/>
    <w:rsid w:val="00966605"/>
    <w:rsid w:val="00966789"/>
    <w:rsid w:val="009679B0"/>
    <w:rsid w:val="00967C63"/>
    <w:rsid w:val="00970DAB"/>
    <w:rsid w:val="0097120D"/>
    <w:rsid w:val="00971985"/>
    <w:rsid w:val="00973E9E"/>
    <w:rsid w:val="0097433A"/>
    <w:rsid w:val="0097506D"/>
    <w:rsid w:val="00976183"/>
    <w:rsid w:val="009762BA"/>
    <w:rsid w:val="00982EF1"/>
    <w:rsid w:val="00984C0E"/>
    <w:rsid w:val="0098570E"/>
    <w:rsid w:val="00986C74"/>
    <w:rsid w:val="00987E90"/>
    <w:rsid w:val="009900F2"/>
    <w:rsid w:val="00992076"/>
    <w:rsid w:val="0099240B"/>
    <w:rsid w:val="00995494"/>
    <w:rsid w:val="009954C4"/>
    <w:rsid w:val="009979E3"/>
    <w:rsid w:val="00997EB1"/>
    <w:rsid w:val="009A142E"/>
    <w:rsid w:val="009A1EA7"/>
    <w:rsid w:val="009A3D0A"/>
    <w:rsid w:val="009A403F"/>
    <w:rsid w:val="009A4A3C"/>
    <w:rsid w:val="009B1420"/>
    <w:rsid w:val="009B3707"/>
    <w:rsid w:val="009B38FD"/>
    <w:rsid w:val="009B5E66"/>
    <w:rsid w:val="009B6186"/>
    <w:rsid w:val="009B63BC"/>
    <w:rsid w:val="009B667E"/>
    <w:rsid w:val="009B6EBF"/>
    <w:rsid w:val="009B6ED6"/>
    <w:rsid w:val="009C160A"/>
    <w:rsid w:val="009C21BB"/>
    <w:rsid w:val="009C3AD3"/>
    <w:rsid w:val="009C4CF3"/>
    <w:rsid w:val="009D2503"/>
    <w:rsid w:val="009D2AF6"/>
    <w:rsid w:val="009D3CFA"/>
    <w:rsid w:val="009D3E8E"/>
    <w:rsid w:val="009D5C10"/>
    <w:rsid w:val="009D5D08"/>
    <w:rsid w:val="009D6511"/>
    <w:rsid w:val="009D74CE"/>
    <w:rsid w:val="009E0993"/>
    <w:rsid w:val="009E1219"/>
    <w:rsid w:val="009E22E3"/>
    <w:rsid w:val="009E3059"/>
    <w:rsid w:val="009E3CCE"/>
    <w:rsid w:val="009E5A47"/>
    <w:rsid w:val="009E7B2F"/>
    <w:rsid w:val="009F1561"/>
    <w:rsid w:val="009F3979"/>
    <w:rsid w:val="009F3D6F"/>
    <w:rsid w:val="009F5182"/>
    <w:rsid w:val="009F716B"/>
    <w:rsid w:val="00A006E2"/>
    <w:rsid w:val="00A0085B"/>
    <w:rsid w:val="00A05F07"/>
    <w:rsid w:val="00A06917"/>
    <w:rsid w:val="00A0797A"/>
    <w:rsid w:val="00A07BAE"/>
    <w:rsid w:val="00A10084"/>
    <w:rsid w:val="00A12445"/>
    <w:rsid w:val="00A12E0A"/>
    <w:rsid w:val="00A145CC"/>
    <w:rsid w:val="00A14851"/>
    <w:rsid w:val="00A14B4F"/>
    <w:rsid w:val="00A14D4B"/>
    <w:rsid w:val="00A14F79"/>
    <w:rsid w:val="00A1569E"/>
    <w:rsid w:val="00A21176"/>
    <w:rsid w:val="00A227DA"/>
    <w:rsid w:val="00A23EE7"/>
    <w:rsid w:val="00A247B9"/>
    <w:rsid w:val="00A24E51"/>
    <w:rsid w:val="00A30302"/>
    <w:rsid w:val="00A30869"/>
    <w:rsid w:val="00A30AAA"/>
    <w:rsid w:val="00A30BF9"/>
    <w:rsid w:val="00A33530"/>
    <w:rsid w:val="00A337D2"/>
    <w:rsid w:val="00A3460A"/>
    <w:rsid w:val="00A34F51"/>
    <w:rsid w:val="00A35FD8"/>
    <w:rsid w:val="00A36598"/>
    <w:rsid w:val="00A36B36"/>
    <w:rsid w:val="00A4110D"/>
    <w:rsid w:val="00A412A8"/>
    <w:rsid w:val="00A41F95"/>
    <w:rsid w:val="00A425D6"/>
    <w:rsid w:val="00A44273"/>
    <w:rsid w:val="00A4551E"/>
    <w:rsid w:val="00A45949"/>
    <w:rsid w:val="00A45C61"/>
    <w:rsid w:val="00A46BC5"/>
    <w:rsid w:val="00A47A66"/>
    <w:rsid w:val="00A47AAF"/>
    <w:rsid w:val="00A47C9D"/>
    <w:rsid w:val="00A5129E"/>
    <w:rsid w:val="00A5153F"/>
    <w:rsid w:val="00A51FE3"/>
    <w:rsid w:val="00A546D1"/>
    <w:rsid w:val="00A54ABC"/>
    <w:rsid w:val="00A552EB"/>
    <w:rsid w:val="00A55DBB"/>
    <w:rsid w:val="00A56191"/>
    <w:rsid w:val="00A579F8"/>
    <w:rsid w:val="00A6012B"/>
    <w:rsid w:val="00A62AAB"/>
    <w:rsid w:val="00A63C8A"/>
    <w:rsid w:val="00A70267"/>
    <w:rsid w:val="00A70335"/>
    <w:rsid w:val="00A70738"/>
    <w:rsid w:val="00A71887"/>
    <w:rsid w:val="00A71D89"/>
    <w:rsid w:val="00A73B18"/>
    <w:rsid w:val="00A73CF7"/>
    <w:rsid w:val="00A747EA"/>
    <w:rsid w:val="00A74FEF"/>
    <w:rsid w:val="00A751C5"/>
    <w:rsid w:val="00A7563B"/>
    <w:rsid w:val="00A756BD"/>
    <w:rsid w:val="00A77707"/>
    <w:rsid w:val="00A82BBB"/>
    <w:rsid w:val="00A83D57"/>
    <w:rsid w:val="00A83D82"/>
    <w:rsid w:val="00A85BE8"/>
    <w:rsid w:val="00A85D2C"/>
    <w:rsid w:val="00A86387"/>
    <w:rsid w:val="00A86896"/>
    <w:rsid w:val="00A91350"/>
    <w:rsid w:val="00A9200E"/>
    <w:rsid w:val="00A92EF8"/>
    <w:rsid w:val="00A93915"/>
    <w:rsid w:val="00A94BC8"/>
    <w:rsid w:val="00A95FFF"/>
    <w:rsid w:val="00AA16D0"/>
    <w:rsid w:val="00AA2F87"/>
    <w:rsid w:val="00AA362E"/>
    <w:rsid w:val="00AA4505"/>
    <w:rsid w:val="00AA6283"/>
    <w:rsid w:val="00AA71A6"/>
    <w:rsid w:val="00AA78FC"/>
    <w:rsid w:val="00AB195F"/>
    <w:rsid w:val="00AB278C"/>
    <w:rsid w:val="00AB5374"/>
    <w:rsid w:val="00AB5CE5"/>
    <w:rsid w:val="00AB683A"/>
    <w:rsid w:val="00AB738A"/>
    <w:rsid w:val="00AC1225"/>
    <w:rsid w:val="00AC1701"/>
    <w:rsid w:val="00AC1E01"/>
    <w:rsid w:val="00AC2B69"/>
    <w:rsid w:val="00AC311C"/>
    <w:rsid w:val="00AC67F5"/>
    <w:rsid w:val="00AC6C8E"/>
    <w:rsid w:val="00AC72CA"/>
    <w:rsid w:val="00AC7389"/>
    <w:rsid w:val="00AC76B5"/>
    <w:rsid w:val="00AD074D"/>
    <w:rsid w:val="00AD0E48"/>
    <w:rsid w:val="00AD152B"/>
    <w:rsid w:val="00AD437D"/>
    <w:rsid w:val="00AD4B5D"/>
    <w:rsid w:val="00AD6DCA"/>
    <w:rsid w:val="00AD7216"/>
    <w:rsid w:val="00AD794B"/>
    <w:rsid w:val="00AE17E6"/>
    <w:rsid w:val="00AE23D3"/>
    <w:rsid w:val="00AE2784"/>
    <w:rsid w:val="00AE307D"/>
    <w:rsid w:val="00AE30B7"/>
    <w:rsid w:val="00AE3355"/>
    <w:rsid w:val="00AE39F0"/>
    <w:rsid w:val="00AE3F31"/>
    <w:rsid w:val="00AE420C"/>
    <w:rsid w:val="00AE4C82"/>
    <w:rsid w:val="00AE4CC6"/>
    <w:rsid w:val="00AE66AA"/>
    <w:rsid w:val="00AE720D"/>
    <w:rsid w:val="00AF018D"/>
    <w:rsid w:val="00AF051D"/>
    <w:rsid w:val="00AF07BE"/>
    <w:rsid w:val="00AF0B2F"/>
    <w:rsid w:val="00AF0BDF"/>
    <w:rsid w:val="00AF2CF0"/>
    <w:rsid w:val="00AF2FBE"/>
    <w:rsid w:val="00AF53C4"/>
    <w:rsid w:val="00AF5D98"/>
    <w:rsid w:val="00AF64D8"/>
    <w:rsid w:val="00B022BE"/>
    <w:rsid w:val="00B042D7"/>
    <w:rsid w:val="00B07A52"/>
    <w:rsid w:val="00B11033"/>
    <w:rsid w:val="00B12263"/>
    <w:rsid w:val="00B1402C"/>
    <w:rsid w:val="00B14397"/>
    <w:rsid w:val="00B147F7"/>
    <w:rsid w:val="00B1676F"/>
    <w:rsid w:val="00B21640"/>
    <w:rsid w:val="00B21B13"/>
    <w:rsid w:val="00B21C23"/>
    <w:rsid w:val="00B21C78"/>
    <w:rsid w:val="00B22B37"/>
    <w:rsid w:val="00B23299"/>
    <w:rsid w:val="00B24136"/>
    <w:rsid w:val="00B24268"/>
    <w:rsid w:val="00B24710"/>
    <w:rsid w:val="00B24B50"/>
    <w:rsid w:val="00B2588B"/>
    <w:rsid w:val="00B25917"/>
    <w:rsid w:val="00B260C5"/>
    <w:rsid w:val="00B267E2"/>
    <w:rsid w:val="00B30DCC"/>
    <w:rsid w:val="00B326E5"/>
    <w:rsid w:val="00B333A0"/>
    <w:rsid w:val="00B33AA0"/>
    <w:rsid w:val="00B34FAF"/>
    <w:rsid w:val="00B35FAC"/>
    <w:rsid w:val="00B3634F"/>
    <w:rsid w:val="00B37145"/>
    <w:rsid w:val="00B41580"/>
    <w:rsid w:val="00B4263B"/>
    <w:rsid w:val="00B43C2A"/>
    <w:rsid w:val="00B4576C"/>
    <w:rsid w:val="00B46815"/>
    <w:rsid w:val="00B5047F"/>
    <w:rsid w:val="00B513E7"/>
    <w:rsid w:val="00B51C37"/>
    <w:rsid w:val="00B5338F"/>
    <w:rsid w:val="00B5781E"/>
    <w:rsid w:val="00B61850"/>
    <w:rsid w:val="00B6282D"/>
    <w:rsid w:val="00B63456"/>
    <w:rsid w:val="00B63C4C"/>
    <w:rsid w:val="00B6453B"/>
    <w:rsid w:val="00B65967"/>
    <w:rsid w:val="00B659D8"/>
    <w:rsid w:val="00B65D4C"/>
    <w:rsid w:val="00B66FA9"/>
    <w:rsid w:val="00B671BE"/>
    <w:rsid w:val="00B67DB0"/>
    <w:rsid w:val="00B712FC"/>
    <w:rsid w:val="00B736E4"/>
    <w:rsid w:val="00B74739"/>
    <w:rsid w:val="00B74DB8"/>
    <w:rsid w:val="00B7639E"/>
    <w:rsid w:val="00B76E80"/>
    <w:rsid w:val="00B77CBF"/>
    <w:rsid w:val="00B80577"/>
    <w:rsid w:val="00B8085C"/>
    <w:rsid w:val="00B84010"/>
    <w:rsid w:val="00B85558"/>
    <w:rsid w:val="00B85567"/>
    <w:rsid w:val="00B875E9"/>
    <w:rsid w:val="00B92DDB"/>
    <w:rsid w:val="00B95455"/>
    <w:rsid w:val="00B96AED"/>
    <w:rsid w:val="00BA2709"/>
    <w:rsid w:val="00BA3DA3"/>
    <w:rsid w:val="00BA3F0B"/>
    <w:rsid w:val="00BA68B0"/>
    <w:rsid w:val="00BA6FF9"/>
    <w:rsid w:val="00BB0199"/>
    <w:rsid w:val="00BB1322"/>
    <w:rsid w:val="00BB26DD"/>
    <w:rsid w:val="00BB2B7F"/>
    <w:rsid w:val="00BB2D1D"/>
    <w:rsid w:val="00BB30D1"/>
    <w:rsid w:val="00BB3254"/>
    <w:rsid w:val="00BB425A"/>
    <w:rsid w:val="00BB7911"/>
    <w:rsid w:val="00BC2F9A"/>
    <w:rsid w:val="00BC474D"/>
    <w:rsid w:val="00BC5646"/>
    <w:rsid w:val="00BC74BF"/>
    <w:rsid w:val="00BD0154"/>
    <w:rsid w:val="00BD07CA"/>
    <w:rsid w:val="00BD12FB"/>
    <w:rsid w:val="00BD1CDA"/>
    <w:rsid w:val="00BD3878"/>
    <w:rsid w:val="00BD4251"/>
    <w:rsid w:val="00BD46BF"/>
    <w:rsid w:val="00BD6C06"/>
    <w:rsid w:val="00BE0375"/>
    <w:rsid w:val="00BE23EA"/>
    <w:rsid w:val="00BE2538"/>
    <w:rsid w:val="00BE288E"/>
    <w:rsid w:val="00BE2EA5"/>
    <w:rsid w:val="00BE3780"/>
    <w:rsid w:val="00BE422B"/>
    <w:rsid w:val="00BE7152"/>
    <w:rsid w:val="00BF0FAD"/>
    <w:rsid w:val="00BF1433"/>
    <w:rsid w:val="00BF4E05"/>
    <w:rsid w:val="00BF5F54"/>
    <w:rsid w:val="00BF627D"/>
    <w:rsid w:val="00BF6B9E"/>
    <w:rsid w:val="00BF7C63"/>
    <w:rsid w:val="00C00DEB"/>
    <w:rsid w:val="00C0254F"/>
    <w:rsid w:val="00C04AEA"/>
    <w:rsid w:val="00C051B8"/>
    <w:rsid w:val="00C07666"/>
    <w:rsid w:val="00C07A02"/>
    <w:rsid w:val="00C10875"/>
    <w:rsid w:val="00C1184C"/>
    <w:rsid w:val="00C11B61"/>
    <w:rsid w:val="00C125FE"/>
    <w:rsid w:val="00C129BA"/>
    <w:rsid w:val="00C141A8"/>
    <w:rsid w:val="00C1454C"/>
    <w:rsid w:val="00C20752"/>
    <w:rsid w:val="00C20802"/>
    <w:rsid w:val="00C227D5"/>
    <w:rsid w:val="00C22887"/>
    <w:rsid w:val="00C257BD"/>
    <w:rsid w:val="00C26A88"/>
    <w:rsid w:val="00C3167D"/>
    <w:rsid w:val="00C32640"/>
    <w:rsid w:val="00C32842"/>
    <w:rsid w:val="00C33EE6"/>
    <w:rsid w:val="00C344E0"/>
    <w:rsid w:val="00C345FE"/>
    <w:rsid w:val="00C34926"/>
    <w:rsid w:val="00C355CA"/>
    <w:rsid w:val="00C41EEF"/>
    <w:rsid w:val="00C43CA6"/>
    <w:rsid w:val="00C43CB4"/>
    <w:rsid w:val="00C45B4A"/>
    <w:rsid w:val="00C46196"/>
    <w:rsid w:val="00C466EB"/>
    <w:rsid w:val="00C472E6"/>
    <w:rsid w:val="00C4766A"/>
    <w:rsid w:val="00C47F36"/>
    <w:rsid w:val="00C50A29"/>
    <w:rsid w:val="00C5252B"/>
    <w:rsid w:val="00C5382C"/>
    <w:rsid w:val="00C5476C"/>
    <w:rsid w:val="00C553BB"/>
    <w:rsid w:val="00C55DBC"/>
    <w:rsid w:val="00C56968"/>
    <w:rsid w:val="00C5709B"/>
    <w:rsid w:val="00C57BE4"/>
    <w:rsid w:val="00C609ED"/>
    <w:rsid w:val="00C61457"/>
    <w:rsid w:val="00C61DB2"/>
    <w:rsid w:val="00C61DEB"/>
    <w:rsid w:val="00C61FAA"/>
    <w:rsid w:val="00C62655"/>
    <w:rsid w:val="00C64C13"/>
    <w:rsid w:val="00C668BF"/>
    <w:rsid w:val="00C66AA3"/>
    <w:rsid w:val="00C71E04"/>
    <w:rsid w:val="00C71EF7"/>
    <w:rsid w:val="00C73D77"/>
    <w:rsid w:val="00C74A10"/>
    <w:rsid w:val="00C7534F"/>
    <w:rsid w:val="00C756C9"/>
    <w:rsid w:val="00C768AB"/>
    <w:rsid w:val="00C81B61"/>
    <w:rsid w:val="00C82B5A"/>
    <w:rsid w:val="00C839AA"/>
    <w:rsid w:val="00C84043"/>
    <w:rsid w:val="00C86404"/>
    <w:rsid w:val="00C87080"/>
    <w:rsid w:val="00C87432"/>
    <w:rsid w:val="00C877FF"/>
    <w:rsid w:val="00C90168"/>
    <w:rsid w:val="00C91850"/>
    <w:rsid w:val="00C9391E"/>
    <w:rsid w:val="00C943E7"/>
    <w:rsid w:val="00C9657D"/>
    <w:rsid w:val="00CA04D8"/>
    <w:rsid w:val="00CA145C"/>
    <w:rsid w:val="00CA14B1"/>
    <w:rsid w:val="00CA215C"/>
    <w:rsid w:val="00CA2194"/>
    <w:rsid w:val="00CA3B41"/>
    <w:rsid w:val="00CA3FCA"/>
    <w:rsid w:val="00CA487A"/>
    <w:rsid w:val="00CA5574"/>
    <w:rsid w:val="00CA5C00"/>
    <w:rsid w:val="00CA67BB"/>
    <w:rsid w:val="00CA6B00"/>
    <w:rsid w:val="00CB0A99"/>
    <w:rsid w:val="00CB51EC"/>
    <w:rsid w:val="00CB5655"/>
    <w:rsid w:val="00CB64B8"/>
    <w:rsid w:val="00CB6F67"/>
    <w:rsid w:val="00CB7D43"/>
    <w:rsid w:val="00CB7D62"/>
    <w:rsid w:val="00CC0B57"/>
    <w:rsid w:val="00CC170D"/>
    <w:rsid w:val="00CC1F83"/>
    <w:rsid w:val="00CC2B54"/>
    <w:rsid w:val="00CC2DF6"/>
    <w:rsid w:val="00CC3605"/>
    <w:rsid w:val="00CC533C"/>
    <w:rsid w:val="00CC5631"/>
    <w:rsid w:val="00CC5AC5"/>
    <w:rsid w:val="00CC6DE4"/>
    <w:rsid w:val="00CD1AD3"/>
    <w:rsid w:val="00CD1C90"/>
    <w:rsid w:val="00CD210F"/>
    <w:rsid w:val="00CD2FB7"/>
    <w:rsid w:val="00CD337E"/>
    <w:rsid w:val="00CD3810"/>
    <w:rsid w:val="00CD3838"/>
    <w:rsid w:val="00CD6104"/>
    <w:rsid w:val="00CD651D"/>
    <w:rsid w:val="00CD78F3"/>
    <w:rsid w:val="00CE00BA"/>
    <w:rsid w:val="00CE0B7E"/>
    <w:rsid w:val="00CE106D"/>
    <w:rsid w:val="00CE198D"/>
    <w:rsid w:val="00CE1DD2"/>
    <w:rsid w:val="00CE390E"/>
    <w:rsid w:val="00CE41E9"/>
    <w:rsid w:val="00CE5A27"/>
    <w:rsid w:val="00CE5CCF"/>
    <w:rsid w:val="00CE5E9C"/>
    <w:rsid w:val="00CE6241"/>
    <w:rsid w:val="00CE72A5"/>
    <w:rsid w:val="00CE79B8"/>
    <w:rsid w:val="00CF15B6"/>
    <w:rsid w:val="00CF2191"/>
    <w:rsid w:val="00CF2E4E"/>
    <w:rsid w:val="00CF3541"/>
    <w:rsid w:val="00CF46C2"/>
    <w:rsid w:val="00CF59BE"/>
    <w:rsid w:val="00CF666F"/>
    <w:rsid w:val="00CF6DB7"/>
    <w:rsid w:val="00CF7A69"/>
    <w:rsid w:val="00D00001"/>
    <w:rsid w:val="00D02E92"/>
    <w:rsid w:val="00D0367F"/>
    <w:rsid w:val="00D04A98"/>
    <w:rsid w:val="00D0579A"/>
    <w:rsid w:val="00D104C9"/>
    <w:rsid w:val="00D11862"/>
    <w:rsid w:val="00D11C1E"/>
    <w:rsid w:val="00D13363"/>
    <w:rsid w:val="00D13815"/>
    <w:rsid w:val="00D14485"/>
    <w:rsid w:val="00D14799"/>
    <w:rsid w:val="00D14FDB"/>
    <w:rsid w:val="00D1537B"/>
    <w:rsid w:val="00D15A62"/>
    <w:rsid w:val="00D15DE9"/>
    <w:rsid w:val="00D175D7"/>
    <w:rsid w:val="00D20235"/>
    <w:rsid w:val="00D20E67"/>
    <w:rsid w:val="00D21F31"/>
    <w:rsid w:val="00D226BB"/>
    <w:rsid w:val="00D229C4"/>
    <w:rsid w:val="00D233C0"/>
    <w:rsid w:val="00D250C3"/>
    <w:rsid w:val="00D26C20"/>
    <w:rsid w:val="00D26FF4"/>
    <w:rsid w:val="00D306FA"/>
    <w:rsid w:val="00D31289"/>
    <w:rsid w:val="00D33AC5"/>
    <w:rsid w:val="00D33EA2"/>
    <w:rsid w:val="00D34C00"/>
    <w:rsid w:val="00D36476"/>
    <w:rsid w:val="00D36DC1"/>
    <w:rsid w:val="00D4159E"/>
    <w:rsid w:val="00D42908"/>
    <w:rsid w:val="00D4364D"/>
    <w:rsid w:val="00D44228"/>
    <w:rsid w:val="00D4475A"/>
    <w:rsid w:val="00D47B34"/>
    <w:rsid w:val="00D47EA8"/>
    <w:rsid w:val="00D528D0"/>
    <w:rsid w:val="00D5388F"/>
    <w:rsid w:val="00D54C9F"/>
    <w:rsid w:val="00D54F17"/>
    <w:rsid w:val="00D553A7"/>
    <w:rsid w:val="00D56146"/>
    <w:rsid w:val="00D561CD"/>
    <w:rsid w:val="00D57CC7"/>
    <w:rsid w:val="00D57D40"/>
    <w:rsid w:val="00D61A1F"/>
    <w:rsid w:val="00D629F9"/>
    <w:rsid w:val="00D655AD"/>
    <w:rsid w:val="00D65B25"/>
    <w:rsid w:val="00D66061"/>
    <w:rsid w:val="00D66BB8"/>
    <w:rsid w:val="00D66D54"/>
    <w:rsid w:val="00D6784B"/>
    <w:rsid w:val="00D728BC"/>
    <w:rsid w:val="00D72BEF"/>
    <w:rsid w:val="00D72DEC"/>
    <w:rsid w:val="00D7325D"/>
    <w:rsid w:val="00D7357A"/>
    <w:rsid w:val="00D7397C"/>
    <w:rsid w:val="00D739F0"/>
    <w:rsid w:val="00D73ACC"/>
    <w:rsid w:val="00D75D5C"/>
    <w:rsid w:val="00D769E0"/>
    <w:rsid w:val="00D76A29"/>
    <w:rsid w:val="00D77833"/>
    <w:rsid w:val="00D83E7D"/>
    <w:rsid w:val="00D83EC0"/>
    <w:rsid w:val="00D86337"/>
    <w:rsid w:val="00D87563"/>
    <w:rsid w:val="00D90752"/>
    <w:rsid w:val="00D90DEE"/>
    <w:rsid w:val="00D920EF"/>
    <w:rsid w:val="00D921BC"/>
    <w:rsid w:val="00D93E8E"/>
    <w:rsid w:val="00D950F5"/>
    <w:rsid w:val="00DA4932"/>
    <w:rsid w:val="00DA498A"/>
    <w:rsid w:val="00DA59FB"/>
    <w:rsid w:val="00DA5F13"/>
    <w:rsid w:val="00DA6044"/>
    <w:rsid w:val="00DA7EEA"/>
    <w:rsid w:val="00DB1077"/>
    <w:rsid w:val="00DB1962"/>
    <w:rsid w:val="00DB398E"/>
    <w:rsid w:val="00DB39BB"/>
    <w:rsid w:val="00DC078F"/>
    <w:rsid w:val="00DC2655"/>
    <w:rsid w:val="00DC2B0D"/>
    <w:rsid w:val="00DC3E53"/>
    <w:rsid w:val="00DC4698"/>
    <w:rsid w:val="00DC4A16"/>
    <w:rsid w:val="00DC57E9"/>
    <w:rsid w:val="00DD01CA"/>
    <w:rsid w:val="00DD2DF1"/>
    <w:rsid w:val="00DD48E1"/>
    <w:rsid w:val="00DD6698"/>
    <w:rsid w:val="00DD7DF0"/>
    <w:rsid w:val="00DE2BA5"/>
    <w:rsid w:val="00DE38A6"/>
    <w:rsid w:val="00DE7205"/>
    <w:rsid w:val="00DE76B3"/>
    <w:rsid w:val="00DE7794"/>
    <w:rsid w:val="00DF04FA"/>
    <w:rsid w:val="00DF0A40"/>
    <w:rsid w:val="00DF0B14"/>
    <w:rsid w:val="00DF1C55"/>
    <w:rsid w:val="00DF211E"/>
    <w:rsid w:val="00DF2175"/>
    <w:rsid w:val="00DF420D"/>
    <w:rsid w:val="00DF683B"/>
    <w:rsid w:val="00DF6E68"/>
    <w:rsid w:val="00DF711E"/>
    <w:rsid w:val="00DF7491"/>
    <w:rsid w:val="00E00F3D"/>
    <w:rsid w:val="00E011A4"/>
    <w:rsid w:val="00E01389"/>
    <w:rsid w:val="00E02A1C"/>
    <w:rsid w:val="00E031F9"/>
    <w:rsid w:val="00E04CA5"/>
    <w:rsid w:val="00E04D94"/>
    <w:rsid w:val="00E053A3"/>
    <w:rsid w:val="00E06741"/>
    <w:rsid w:val="00E12C64"/>
    <w:rsid w:val="00E15E29"/>
    <w:rsid w:val="00E17E15"/>
    <w:rsid w:val="00E20931"/>
    <w:rsid w:val="00E24559"/>
    <w:rsid w:val="00E255F6"/>
    <w:rsid w:val="00E3164F"/>
    <w:rsid w:val="00E330F4"/>
    <w:rsid w:val="00E34A2A"/>
    <w:rsid w:val="00E35E1E"/>
    <w:rsid w:val="00E36DD6"/>
    <w:rsid w:val="00E37AC5"/>
    <w:rsid w:val="00E40301"/>
    <w:rsid w:val="00E40FBF"/>
    <w:rsid w:val="00E41099"/>
    <w:rsid w:val="00E41AA0"/>
    <w:rsid w:val="00E41EAF"/>
    <w:rsid w:val="00E42331"/>
    <w:rsid w:val="00E4273C"/>
    <w:rsid w:val="00E44248"/>
    <w:rsid w:val="00E44421"/>
    <w:rsid w:val="00E47CC8"/>
    <w:rsid w:val="00E5052A"/>
    <w:rsid w:val="00E5127B"/>
    <w:rsid w:val="00E51B06"/>
    <w:rsid w:val="00E5263E"/>
    <w:rsid w:val="00E52AAF"/>
    <w:rsid w:val="00E531E8"/>
    <w:rsid w:val="00E53FA9"/>
    <w:rsid w:val="00E54113"/>
    <w:rsid w:val="00E5470A"/>
    <w:rsid w:val="00E56E22"/>
    <w:rsid w:val="00E57713"/>
    <w:rsid w:val="00E57B65"/>
    <w:rsid w:val="00E57D7C"/>
    <w:rsid w:val="00E57F0E"/>
    <w:rsid w:val="00E60D06"/>
    <w:rsid w:val="00E611B3"/>
    <w:rsid w:val="00E6184E"/>
    <w:rsid w:val="00E629BF"/>
    <w:rsid w:val="00E63033"/>
    <w:rsid w:val="00E63EDB"/>
    <w:rsid w:val="00E66F82"/>
    <w:rsid w:val="00E67710"/>
    <w:rsid w:val="00E679CC"/>
    <w:rsid w:val="00E67D1F"/>
    <w:rsid w:val="00E67D8F"/>
    <w:rsid w:val="00E70A14"/>
    <w:rsid w:val="00E7131F"/>
    <w:rsid w:val="00E72491"/>
    <w:rsid w:val="00E72852"/>
    <w:rsid w:val="00E736C7"/>
    <w:rsid w:val="00E741E6"/>
    <w:rsid w:val="00E7475D"/>
    <w:rsid w:val="00E749ED"/>
    <w:rsid w:val="00E812E5"/>
    <w:rsid w:val="00E820B7"/>
    <w:rsid w:val="00E83F9D"/>
    <w:rsid w:val="00E84440"/>
    <w:rsid w:val="00E8669E"/>
    <w:rsid w:val="00E869E9"/>
    <w:rsid w:val="00E87E9E"/>
    <w:rsid w:val="00E902F7"/>
    <w:rsid w:val="00E91873"/>
    <w:rsid w:val="00E92E95"/>
    <w:rsid w:val="00E93746"/>
    <w:rsid w:val="00E93F31"/>
    <w:rsid w:val="00E97099"/>
    <w:rsid w:val="00EA0E86"/>
    <w:rsid w:val="00EA1544"/>
    <w:rsid w:val="00EA160F"/>
    <w:rsid w:val="00EA38EB"/>
    <w:rsid w:val="00EA4331"/>
    <w:rsid w:val="00EA4670"/>
    <w:rsid w:val="00EA61AE"/>
    <w:rsid w:val="00EA6E79"/>
    <w:rsid w:val="00EB08B5"/>
    <w:rsid w:val="00EB0ADA"/>
    <w:rsid w:val="00EB106F"/>
    <w:rsid w:val="00EB33E4"/>
    <w:rsid w:val="00EB4E8E"/>
    <w:rsid w:val="00EB785E"/>
    <w:rsid w:val="00EB7F2B"/>
    <w:rsid w:val="00EC057C"/>
    <w:rsid w:val="00EC138D"/>
    <w:rsid w:val="00EC1EDA"/>
    <w:rsid w:val="00EC2167"/>
    <w:rsid w:val="00EC2F57"/>
    <w:rsid w:val="00EC3CFE"/>
    <w:rsid w:val="00EC46AE"/>
    <w:rsid w:val="00EC48E1"/>
    <w:rsid w:val="00EC4CB0"/>
    <w:rsid w:val="00EC62AF"/>
    <w:rsid w:val="00EC6EF1"/>
    <w:rsid w:val="00ED06B8"/>
    <w:rsid w:val="00ED1158"/>
    <w:rsid w:val="00ED3A85"/>
    <w:rsid w:val="00ED4D04"/>
    <w:rsid w:val="00ED527F"/>
    <w:rsid w:val="00ED58F7"/>
    <w:rsid w:val="00EE0012"/>
    <w:rsid w:val="00EE1EC7"/>
    <w:rsid w:val="00EE2AB9"/>
    <w:rsid w:val="00EE46BD"/>
    <w:rsid w:val="00EE46BF"/>
    <w:rsid w:val="00EE660C"/>
    <w:rsid w:val="00EE6FE2"/>
    <w:rsid w:val="00EF042A"/>
    <w:rsid w:val="00EF0AB0"/>
    <w:rsid w:val="00EF1188"/>
    <w:rsid w:val="00EF2524"/>
    <w:rsid w:val="00EF27DF"/>
    <w:rsid w:val="00EF2CA3"/>
    <w:rsid w:val="00EF31C6"/>
    <w:rsid w:val="00EF403C"/>
    <w:rsid w:val="00EF464D"/>
    <w:rsid w:val="00F00779"/>
    <w:rsid w:val="00F00898"/>
    <w:rsid w:val="00F02788"/>
    <w:rsid w:val="00F04E17"/>
    <w:rsid w:val="00F0627A"/>
    <w:rsid w:val="00F06785"/>
    <w:rsid w:val="00F067FD"/>
    <w:rsid w:val="00F06A24"/>
    <w:rsid w:val="00F06F14"/>
    <w:rsid w:val="00F07253"/>
    <w:rsid w:val="00F11C0A"/>
    <w:rsid w:val="00F12054"/>
    <w:rsid w:val="00F12F55"/>
    <w:rsid w:val="00F12F5B"/>
    <w:rsid w:val="00F146B9"/>
    <w:rsid w:val="00F16A7E"/>
    <w:rsid w:val="00F16D87"/>
    <w:rsid w:val="00F21275"/>
    <w:rsid w:val="00F21D99"/>
    <w:rsid w:val="00F23F4A"/>
    <w:rsid w:val="00F2744A"/>
    <w:rsid w:val="00F27DAC"/>
    <w:rsid w:val="00F30495"/>
    <w:rsid w:val="00F30760"/>
    <w:rsid w:val="00F3080B"/>
    <w:rsid w:val="00F30D22"/>
    <w:rsid w:val="00F32956"/>
    <w:rsid w:val="00F33CF7"/>
    <w:rsid w:val="00F34427"/>
    <w:rsid w:val="00F34982"/>
    <w:rsid w:val="00F35595"/>
    <w:rsid w:val="00F372AB"/>
    <w:rsid w:val="00F374BD"/>
    <w:rsid w:val="00F37844"/>
    <w:rsid w:val="00F37876"/>
    <w:rsid w:val="00F414DA"/>
    <w:rsid w:val="00F41866"/>
    <w:rsid w:val="00F42DA2"/>
    <w:rsid w:val="00F45A79"/>
    <w:rsid w:val="00F462AD"/>
    <w:rsid w:val="00F46A97"/>
    <w:rsid w:val="00F47E94"/>
    <w:rsid w:val="00F47F1C"/>
    <w:rsid w:val="00F52FA3"/>
    <w:rsid w:val="00F52FE4"/>
    <w:rsid w:val="00F5497A"/>
    <w:rsid w:val="00F57EDF"/>
    <w:rsid w:val="00F60194"/>
    <w:rsid w:val="00F60C28"/>
    <w:rsid w:val="00F61087"/>
    <w:rsid w:val="00F613F4"/>
    <w:rsid w:val="00F66EB3"/>
    <w:rsid w:val="00F70848"/>
    <w:rsid w:val="00F70D5C"/>
    <w:rsid w:val="00F720D6"/>
    <w:rsid w:val="00F72B8D"/>
    <w:rsid w:val="00F74141"/>
    <w:rsid w:val="00F74591"/>
    <w:rsid w:val="00F755A1"/>
    <w:rsid w:val="00F75952"/>
    <w:rsid w:val="00F76286"/>
    <w:rsid w:val="00F76AE1"/>
    <w:rsid w:val="00F7745C"/>
    <w:rsid w:val="00F80884"/>
    <w:rsid w:val="00F80A92"/>
    <w:rsid w:val="00F80CA1"/>
    <w:rsid w:val="00F81042"/>
    <w:rsid w:val="00F81A1D"/>
    <w:rsid w:val="00F82B27"/>
    <w:rsid w:val="00F85273"/>
    <w:rsid w:val="00F86447"/>
    <w:rsid w:val="00F8659F"/>
    <w:rsid w:val="00F86F82"/>
    <w:rsid w:val="00F87950"/>
    <w:rsid w:val="00F87D00"/>
    <w:rsid w:val="00F90F89"/>
    <w:rsid w:val="00F92F05"/>
    <w:rsid w:val="00F93418"/>
    <w:rsid w:val="00F943FA"/>
    <w:rsid w:val="00F94546"/>
    <w:rsid w:val="00F956D3"/>
    <w:rsid w:val="00FA064A"/>
    <w:rsid w:val="00FA11EF"/>
    <w:rsid w:val="00FA23FE"/>
    <w:rsid w:val="00FA2A59"/>
    <w:rsid w:val="00FA3765"/>
    <w:rsid w:val="00FA69CC"/>
    <w:rsid w:val="00FA7DAE"/>
    <w:rsid w:val="00FB08DB"/>
    <w:rsid w:val="00FB0F32"/>
    <w:rsid w:val="00FB19CA"/>
    <w:rsid w:val="00FB2E28"/>
    <w:rsid w:val="00FB338A"/>
    <w:rsid w:val="00FB37FA"/>
    <w:rsid w:val="00FB53E2"/>
    <w:rsid w:val="00FB6EE0"/>
    <w:rsid w:val="00FB75E6"/>
    <w:rsid w:val="00FC0B63"/>
    <w:rsid w:val="00FC2B58"/>
    <w:rsid w:val="00FC4101"/>
    <w:rsid w:val="00FC4BDC"/>
    <w:rsid w:val="00FC541A"/>
    <w:rsid w:val="00FC6296"/>
    <w:rsid w:val="00FC6797"/>
    <w:rsid w:val="00FC69BA"/>
    <w:rsid w:val="00FC6D2A"/>
    <w:rsid w:val="00FC7EA2"/>
    <w:rsid w:val="00FD0EE6"/>
    <w:rsid w:val="00FD14DD"/>
    <w:rsid w:val="00FD272F"/>
    <w:rsid w:val="00FD2976"/>
    <w:rsid w:val="00FD29F5"/>
    <w:rsid w:val="00FD59B9"/>
    <w:rsid w:val="00FD62A1"/>
    <w:rsid w:val="00FD64B2"/>
    <w:rsid w:val="00FD6D35"/>
    <w:rsid w:val="00FE031A"/>
    <w:rsid w:val="00FE0BE3"/>
    <w:rsid w:val="00FE17DB"/>
    <w:rsid w:val="00FE2314"/>
    <w:rsid w:val="00FE534F"/>
    <w:rsid w:val="00FE6088"/>
    <w:rsid w:val="00FE6C66"/>
    <w:rsid w:val="00FE7163"/>
    <w:rsid w:val="00FF09E0"/>
    <w:rsid w:val="00FF1E22"/>
    <w:rsid w:val="00FF2CD7"/>
    <w:rsid w:val="00FF398A"/>
    <w:rsid w:val="00FF39A4"/>
    <w:rsid w:val="00FF3FC6"/>
    <w:rsid w:val="00FF4615"/>
    <w:rsid w:val="00FF483F"/>
    <w:rsid w:val="00FF4AB0"/>
    <w:rsid w:val="00FF4C40"/>
    <w:rsid w:val="00FF7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styleId="ad">
    <w:name w:val="Normal (Web)"/>
    <w:basedOn w:val="a"/>
    <w:uiPriority w:val="99"/>
    <w:semiHidden/>
    <w:rsid w:val="00431B19"/>
    <w:pPr>
      <w:suppressAutoHyphens w:val="0"/>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uiPriority w:val="99"/>
    <w:locked/>
    <w:rsid w:val="003851B3"/>
    <w:rPr>
      <w:sz w:val="28"/>
      <w:szCs w:val="28"/>
      <w:lang w:val="ru-RU" w:eastAsia="ru-RU" w:bidi="ar-SA"/>
    </w:rPr>
  </w:style>
  <w:style w:type="paragraph" w:customStyle="1" w:styleId="Heading">
    <w:name w:val="Heading"/>
    <w:uiPriority w:val="99"/>
    <w:rsid w:val="00DE76B3"/>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470558343">
      <w:marLeft w:val="0"/>
      <w:marRight w:val="0"/>
      <w:marTop w:val="0"/>
      <w:marBottom w:val="0"/>
      <w:divBdr>
        <w:top w:val="none" w:sz="0" w:space="0" w:color="auto"/>
        <w:left w:val="none" w:sz="0" w:space="0" w:color="auto"/>
        <w:bottom w:val="none" w:sz="0" w:space="0" w:color="auto"/>
        <w:right w:val="none" w:sz="0" w:space="0" w:color="auto"/>
      </w:divBdr>
    </w:div>
    <w:div w:id="470558344">
      <w:marLeft w:val="0"/>
      <w:marRight w:val="0"/>
      <w:marTop w:val="0"/>
      <w:marBottom w:val="0"/>
      <w:divBdr>
        <w:top w:val="none" w:sz="0" w:space="0" w:color="auto"/>
        <w:left w:val="none" w:sz="0" w:space="0" w:color="auto"/>
        <w:bottom w:val="none" w:sz="0" w:space="0" w:color="auto"/>
        <w:right w:val="none" w:sz="0" w:space="0" w:color="auto"/>
      </w:divBdr>
    </w:div>
    <w:div w:id="470558345">
      <w:marLeft w:val="0"/>
      <w:marRight w:val="0"/>
      <w:marTop w:val="0"/>
      <w:marBottom w:val="0"/>
      <w:divBdr>
        <w:top w:val="none" w:sz="0" w:space="0" w:color="auto"/>
        <w:left w:val="none" w:sz="0" w:space="0" w:color="auto"/>
        <w:bottom w:val="none" w:sz="0" w:space="0" w:color="auto"/>
        <w:right w:val="none" w:sz="0" w:space="0" w:color="auto"/>
      </w:divBdr>
      <w:divsChild>
        <w:div w:id="470558341">
          <w:marLeft w:val="0"/>
          <w:marRight w:val="0"/>
          <w:marTop w:val="0"/>
          <w:marBottom w:val="0"/>
          <w:divBdr>
            <w:top w:val="none" w:sz="0" w:space="0" w:color="auto"/>
            <w:left w:val="none" w:sz="0" w:space="0" w:color="auto"/>
            <w:bottom w:val="none" w:sz="0" w:space="0" w:color="auto"/>
            <w:right w:val="none" w:sz="0" w:space="0" w:color="auto"/>
          </w:divBdr>
        </w:div>
        <w:div w:id="470558342">
          <w:marLeft w:val="0"/>
          <w:marRight w:val="0"/>
          <w:marTop w:val="0"/>
          <w:marBottom w:val="0"/>
          <w:divBdr>
            <w:top w:val="none" w:sz="0" w:space="0" w:color="auto"/>
            <w:left w:val="none" w:sz="0" w:space="0" w:color="auto"/>
            <w:bottom w:val="none" w:sz="0" w:space="0" w:color="auto"/>
            <w:right w:val="none" w:sz="0" w:space="0" w:color="auto"/>
          </w:divBdr>
        </w:div>
        <w:div w:id="470558347">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470558349">
          <w:marLeft w:val="0"/>
          <w:marRight w:val="0"/>
          <w:marTop w:val="0"/>
          <w:marBottom w:val="0"/>
          <w:divBdr>
            <w:top w:val="none" w:sz="0" w:space="0" w:color="auto"/>
            <w:left w:val="none" w:sz="0" w:space="0" w:color="auto"/>
            <w:bottom w:val="none" w:sz="0" w:space="0" w:color="auto"/>
            <w:right w:val="none" w:sz="0" w:space="0" w:color="auto"/>
          </w:divBdr>
        </w:div>
        <w:div w:id="470558350">
          <w:marLeft w:val="0"/>
          <w:marRight w:val="0"/>
          <w:marTop w:val="0"/>
          <w:marBottom w:val="0"/>
          <w:divBdr>
            <w:top w:val="none" w:sz="0" w:space="0" w:color="auto"/>
            <w:left w:val="none" w:sz="0" w:space="0" w:color="auto"/>
            <w:bottom w:val="none" w:sz="0" w:space="0" w:color="auto"/>
            <w:right w:val="none" w:sz="0" w:space="0" w:color="auto"/>
          </w:divBdr>
        </w:div>
        <w:div w:id="470558351">
          <w:marLeft w:val="0"/>
          <w:marRight w:val="0"/>
          <w:marTop w:val="0"/>
          <w:marBottom w:val="0"/>
          <w:divBdr>
            <w:top w:val="none" w:sz="0" w:space="0" w:color="auto"/>
            <w:left w:val="none" w:sz="0" w:space="0" w:color="auto"/>
            <w:bottom w:val="none" w:sz="0" w:space="0" w:color="auto"/>
            <w:right w:val="none" w:sz="0" w:space="0" w:color="auto"/>
          </w:divBdr>
        </w:div>
        <w:div w:id="470558352">
          <w:marLeft w:val="0"/>
          <w:marRight w:val="0"/>
          <w:marTop w:val="0"/>
          <w:marBottom w:val="0"/>
          <w:divBdr>
            <w:top w:val="none" w:sz="0" w:space="0" w:color="auto"/>
            <w:left w:val="none" w:sz="0" w:space="0" w:color="auto"/>
            <w:bottom w:val="none" w:sz="0" w:space="0" w:color="auto"/>
            <w:right w:val="none" w:sz="0" w:space="0" w:color="auto"/>
          </w:divBdr>
        </w:div>
      </w:divsChild>
    </w:div>
    <w:div w:id="470558346">
      <w:marLeft w:val="0"/>
      <w:marRight w:val="0"/>
      <w:marTop w:val="0"/>
      <w:marBottom w:val="0"/>
      <w:divBdr>
        <w:top w:val="none" w:sz="0" w:space="0" w:color="auto"/>
        <w:left w:val="none" w:sz="0" w:space="0" w:color="auto"/>
        <w:bottom w:val="none" w:sz="0" w:space="0" w:color="auto"/>
        <w:right w:val="none" w:sz="0" w:space="0" w:color="auto"/>
      </w:divBdr>
    </w:div>
    <w:div w:id="470558353">
      <w:marLeft w:val="0"/>
      <w:marRight w:val="0"/>
      <w:marTop w:val="0"/>
      <w:marBottom w:val="0"/>
      <w:divBdr>
        <w:top w:val="none" w:sz="0" w:space="0" w:color="auto"/>
        <w:left w:val="none" w:sz="0" w:space="0" w:color="auto"/>
        <w:bottom w:val="none" w:sz="0" w:space="0" w:color="auto"/>
        <w:right w:val="none" w:sz="0" w:space="0" w:color="auto"/>
      </w:divBdr>
    </w:div>
    <w:div w:id="470558354">
      <w:marLeft w:val="0"/>
      <w:marRight w:val="0"/>
      <w:marTop w:val="0"/>
      <w:marBottom w:val="0"/>
      <w:divBdr>
        <w:top w:val="none" w:sz="0" w:space="0" w:color="auto"/>
        <w:left w:val="none" w:sz="0" w:space="0" w:color="auto"/>
        <w:bottom w:val="none" w:sz="0" w:space="0" w:color="auto"/>
        <w:right w:val="none" w:sz="0" w:space="0" w:color="auto"/>
      </w:divBdr>
    </w:div>
    <w:div w:id="470558355">
      <w:marLeft w:val="0"/>
      <w:marRight w:val="0"/>
      <w:marTop w:val="0"/>
      <w:marBottom w:val="0"/>
      <w:divBdr>
        <w:top w:val="none" w:sz="0" w:space="0" w:color="auto"/>
        <w:left w:val="none" w:sz="0" w:space="0" w:color="auto"/>
        <w:bottom w:val="none" w:sz="0" w:space="0" w:color="auto"/>
        <w:right w:val="none" w:sz="0" w:space="0" w:color="auto"/>
      </w:divBdr>
    </w:div>
    <w:div w:id="470558356">
      <w:marLeft w:val="0"/>
      <w:marRight w:val="0"/>
      <w:marTop w:val="0"/>
      <w:marBottom w:val="0"/>
      <w:divBdr>
        <w:top w:val="none" w:sz="0" w:space="0" w:color="auto"/>
        <w:left w:val="none" w:sz="0" w:space="0" w:color="auto"/>
        <w:bottom w:val="none" w:sz="0" w:space="0" w:color="auto"/>
        <w:right w:val="none" w:sz="0" w:space="0" w:color="auto"/>
      </w:divBdr>
    </w:div>
    <w:div w:id="470558357">
      <w:marLeft w:val="0"/>
      <w:marRight w:val="0"/>
      <w:marTop w:val="0"/>
      <w:marBottom w:val="0"/>
      <w:divBdr>
        <w:top w:val="none" w:sz="0" w:space="0" w:color="auto"/>
        <w:left w:val="none" w:sz="0" w:space="0" w:color="auto"/>
        <w:bottom w:val="none" w:sz="0" w:space="0" w:color="auto"/>
        <w:right w:val="none" w:sz="0" w:space="0" w:color="auto"/>
      </w:divBdr>
    </w:div>
    <w:div w:id="470558358">
      <w:marLeft w:val="0"/>
      <w:marRight w:val="0"/>
      <w:marTop w:val="0"/>
      <w:marBottom w:val="0"/>
      <w:divBdr>
        <w:top w:val="none" w:sz="0" w:space="0" w:color="auto"/>
        <w:left w:val="none" w:sz="0" w:space="0" w:color="auto"/>
        <w:bottom w:val="none" w:sz="0" w:space="0" w:color="auto"/>
        <w:right w:val="none" w:sz="0" w:space="0" w:color="auto"/>
      </w:divBdr>
    </w:div>
    <w:div w:id="470558359">
      <w:marLeft w:val="0"/>
      <w:marRight w:val="0"/>
      <w:marTop w:val="0"/>
      <w:marBottom w:val="0"/>
      <w:divBdr>
        <w:top w:val="none" w:sz="0" w:space="0" w:color="auto"/>
        <w:left w:val="none" w:sz="0" w:space="0" w:color="auto"/>
        <w:bottom w:val="none" w:sz="0" w:space="0" w:color="auto"/>
        <w:right w:val="none" w:sz="0" w:space="0" w:color="auto"/>
      </w:divBdr>
    </w:div>
    <w:div w:id="470558360">
      <w:marLeft w:val="0"/>
      <w:marRight w:val="0"/>
      <w:marTop w:val="0"/>
      <w:marBottom w:val="0"/>
      <w:divBdr>
        <w:top w:val="none" w:sz="0" w:space="0" w:color="auto"/>
        <w:left w:val="none" w:sz="0" w:space="0" w:color="auto"/>
        <w:bottom w:val="none" w:sz="0" w:space="0" w:color="auto"/>
        <w:right w:val="none" w:sz="0" w:space="0" w:color="auto"/>
      </w:divBdr>
    </w:div>
    <w:div w:id="470558361">
      <w:marLeft w:val="0"/>
      <w:marRight w:val="0"/>
      <w:marTop w:val="0"/>
      <w:marBottom w:val="0"/>
      <w:divBdr>
        <w:top w:val="none" w:sz="0" w:space="0" w:color="auto"/>
        <w:left w:val="none" w:sz="0" w:space="0" w:color="auto"/>
        <w:bottom w:val="none" w:sz="0" w:space="0" w:color="auto"/>
        <w:right w:val="none" w:sz="0" w:space="0" w:color="auto"/>
      </w:divBdr>
    </w:div>
    <w:div w:id="470558362">
      <w:marLeft w:val="0"/>
      <w:marRight w:val="0"/>
      <w:marTop w:val="0"/>
      <w:marBottom w:val="0"/>
      <w:divBdr>
        <w:top w:val="none" w:sz="0" w:space="0" w:color="auto"/>
        <w:left w:val="none" w:sz="0" w:space="0" w:color="auto"/>
        <w:bottom w:val="none" w:sz="0" w:space="0" w:color="auto"/>
        <w:right w:val="none" w:sz="0" w:space="0" w:color="auto"/>
      </w:divBdr>
    </w:div>
    <w:div w:id="470558363">
      <w:marLeft w:val="0"/>
      <w:marRight w:val="0"/>
      <w:marTop w:val="0"/>
      <w:marBottom w:val="0"/>
      <w:divBdr>
        <w:top w:val="none" w:sz="0" w:space="0" w:color="auto"/>
        <w:left w:val="none" w:sz="0" w:space="0" w:color="auto"/>
        <w:bottom w:val="none" w:sz="0" w:space="0" w:color="auto"/>
        <w:right w:val="none" w:sz="0" w:space="0" w:color="auto"/>
      </w:divBdr>
    </w:div>
    <w:div w:id="470558364">
      <w:marLeft w:val="0"/>
      <w:marRight w:val="0"/>
      <w:marTop w:val="0"/>
      <w:marBottom w:val="0"/>
      <w:divBdr>
        <w:top w:val="none" w:sz="0" w:space="0" w:color="auto"/>
        <w:left w:val="none" w:sz="0" w:space="0" w:color="auto"/>
        <w:bottom w:val="none" w:sz="0" w:space="0" w:color="auto"/>
        <w:right w:val="none" w:sz="0" w:space="0" w:color="auto"/>
      </w:divBdr>
    </w:div>
    <w:div w:id="470558365">
      <w:marLeft w:val="0"/>
      <w:marRight w:val="0"/>
      <w:marTop w:val="0"/>
      <w:marBottom w:val="0"/>
      <w:divBdr>
        <w:top w:val="none" w:sz="0" w:space="0" w:color="auto"/>
        <w:left w:val="none" w:sz="0" w:space="0" w:color="auto"/>
        <w:bottom w:val="none" w:sz="0" w:space="0" w:color="auto"/>
        <w:right w:val="none" w:sz="0" w:space="0" w:color="auto"/>
      </w:divBdr>
    </w:div>
    <w:div w:id="470558366">
      <w:marLeft w:val="0"/>
      <w:marRight w:val="0"/>
      <w:marTop w:val="0"/>
      <w:marBottom w:val="0"/>
      <w:divBdr>
        <w:top w:val="none" w:sz="0" w:space="0" w:color="auto"/>
        <w:left w:val="none" w:sz="0" w:space="0" w:color="auto"/>
        <w:bottom w:val="none" w:sz="0" w:space="0" w:color="auto"/>
        <w:right w:val="none" w:sz="0" w:space="0" w:color="auto"/>
      </w:divBdr>
    </w:div>
    <w:div w:id="470558367">
      <w:marLeft w:val="0"/>
      <w:marRight w:val="0"/>
      <w:marTop w:val="0"/>
      <w:marBottom w:val="0"/>
      <w:divBdr>
        <w:top w:val="none" w:sz="0" w:space="0" w:color="auto"/>
        <w:left w:val="none" w:sz="0" w:space="0" w:color="auto"/>
        <w:bottom w:val="none" w:sz="0" w:space="0" w:color="auto"/>
        <w:right w:val="none" w:sz="0" w:space="0" w:color="auto"/>
      </w:divBdr>
    </w:div>
    <w:div w:id="470558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9D4B8E616D7C6FE174D0C641149C6A3B9B2i2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3674</TotalTime>
  <Pages>56</Pages>
  <Words>30972</Words>
  <Characters>176546</Characters>
  <Application>Microsoft Office Word</Application>
  <DocSecurity>0</DocSecurity>
  <Lines>1471</Lines>
  <Paragraphs>414</Paragraphs>
  <ScaleCrop>false</ScaleCrop>
  <Company>vava</Company>
  <LinksUpToDate>false</LinksUpToDate>
  <CharactersWithSpaces>207104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1339</cp:revision>
  <cp:lastPrinted>2022-10-13T08:08:00Z</cp:lastPrinted>
  <dcterms:created xsi:type="dcterms:W3CDTF">2020-09-29T12:08:00Z</dcterms:created>
  <dcterms:modified xsi:type="dcterms:W3CDTF">2023-01-12T11:25:00Z</dcterms:modified>
</cp:coreProperties>
</file>