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217260">
        <w:rPr>
          <w:sz w:val="26"/>
          <w:szCs w:val="26"/>
        </w:rPr>
        <w:t>3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217260">
        <w:rPr>
          <w:sz w:val="26"/>
          <w:szCs w:val="26"/>
        </w:rPr>
        <w:t>10.03</w:t>
      </w:r>
      <w:r w:rsidR="00331355">
        <w:rPr>
          <w:sz w:val="26"/>
          <w:szCs w:val="26"/>
        </w:rPr>
        <w:t>.2023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B0A41" w:rsidRPr="00E27BC8" w:rsidTr="00EB0A41">
        <w:tc>
          <w:tcPr>
            <w:tcW w:w="15762" w:type="dxa"/>
            <w:gridSpan w:val="7"/>
          </w:tcPr>
          <w:p w:rsidR="00EB0A41" w:rsidRPr="0044551E" w:rsidRDefault="00EB0A41" w:rsidP="00605FE6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</w:p>
        </w:tc>
      </w:tr>
      <w:tr w:rsidR="0028446F" w:rsidRPr="007239BF" w:rsidTr="002C74CB">
        <w:tc>
          <w:tcPr>
            <w:tcW w:w="709" w:type="dxa"/>
          </w:tcPr>
          <w:p w:rsidR="0028446F" w:rsidRPr="007239BF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7239BF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46F" w:rsidRPr="007239BF" w:rsidRDefault="00217260" w:rsidP="00331355">
            <w:pPr>
              <w:pStyle w:val="a6"/>
              <w:jc w:val="center"/>
              <w:rPr>
                <w:sz w:val="26"/>
                <w:szCs w:val="26"/>
              </w:rPr>
            </w:pPr>
            <w:r w:rsidRPr="007239BF">
              <w:rPr>
                <w:iCs/>
                <w:sz w:val="26"/>
                <w:szCs w:val="26"/>
              </w:rPr>
              <w:t>Серова Светлана Александровна</w:t>
            </w:r>
          </w:p>
        </w:tc>
        <w:tc>
          <w:tcPr>
            <w:tcW w:w="3402" w:type="dxa"/>
          </w:tcPr>
          <w:p w:rsidR="007239BF" w:rsidRPr="007239BF" w:rsidRDefault="00AF0E3C" w:rsidP="00217260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 xml:space="preserve">Нижегородская область, </w:t>
            </w:r>
          </w:p>
          <w:p w:rsidR="0028446F" w:rsidRPr="007239BF" w:rsidRDefault="00AF0E3C" w:rsidP="00217260">
            <w:pPr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г</w:t>
            </w:r>
            <w:r w:rsidR="007239BF" w:rsidRPr="007239BF">
              <w:rPr>
                <w:sz w:val="26"/>
                <w:szCs w:val="26"/>
              </w:rPr>
              <w:t>.</w:t>
            </w:r>
            <w:r w:rsidRPr="007239BF">
              <w:rPr>
                <w:sz w:val="26"/>
                <w:szCs w:val="26"/>
              </w:rPr>
              <w:t xml:space="preserve"> Бор, </w:t>
            </w:r>
            <w:r w:rsidR="007239BF" w:rsidRPr="007239BF">
              <w:rPr>
                <w:sz w:val="26"/>
                <w:szCs w:val="26"/>
              </w:rPr>
              <w:t xml:space="preserve">с. </w:t>
            </w:r>
            <w:r w:rsidR="00217260" w:rsidRPr="007239BF">
              <w:rPr>
                <w:sz w:val="26"/>
                <w:szCs w:val="26"/>
              </w:rPr>
              <w:t>Городищи</w:t>
            </w:r>
          </w:p>
        </w:tc>
        <w:tc>
          <w:tcPr>
            <w:tcW w:w="3402" w:type="dxa"/>
          </w:tcPr>
          <w:p w:rsidR="0028446F" w:rsidRPr="007239BF" w:rsidRDefault="00217260" w:rsidP="007239BF">
            <w:pPr>
              <w:pStyle w:val="a6"/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В территориальной зоне Ж-1А – «Зона индивидуальной жилой застройки», для земельного участка образованного путем объединения земельных участков с кадастровыми номерами 52:20:1200009:1034, 52:20:1200009:56, вид разрешенного использования «Магазины»</w:t>
            </w:r>
          </w:p>
        </w:tc>
        <w:tc>
          <w:tcPr>
            <w:tcW w:w="2437" w:type="dxa"/>
            <w:gridSpan w:val="2"/>
          </w:tcPr>
          <w:p w:rsidR="0028446F" w:rsidRPr="007239BF" w:rsidRDefault="00AF0E3C" w:rsidP="00217260">
            <w:pPr>
              <w:pStyle w:val="a6"/>
              <w:jc w:val="center"/>
              <w:rPr>
                <w:sz w:val="26"/>
                <w:szCs w:val="26"/>
              </w:rPr>
            </w:pPr>
            <w:r w:rsidRPr="007239BF">
              <w:rPr>
                <w:sz w:val="26"/>
                <w:szCs w:val="26"/>
              </w:rPr>
              <w:t>в целях строительства магазина</w:t>
            </w:r>
          </w:p>
        </w:tc>
        <w:tc>
          <w:tcPr>
            <w:tcW w:w="3402" w:type="dxa"/>
          </w:tcPr>
          <w:p w:rsidR="0028446F" w:rsidRPr="007239BF" w:rsidRDefault="0028446F" w:rsidP="00605FE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7239BF" w:rsidRDefault="00214A25" w:rsidP="0082000C">
      <w:pPr>
        <w:jc w:val="center"/>
        <w:rPr>
          <w:iCs/>
          <w:sz w:val="26"/>
          <w:szCs w:val="26"/>
        </w:rPr>
      </w:pPr>
    </w:p>
    <w:sectPr w:rsidR="00214A25" w:rsidRPr="007239BF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6A" w:rsidRDefault="00434E6A">
      <w:r>
        <w:separator/>
      </w:r>
    </w:p>
  </w:endnote>
  <w:endnote w:type="continuationSeparator" w:id="1">
    <w:p w:rsidR="00434E6A" w:rsidRDefault="0043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60" w:rsidRDefault="00217260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92F">
      <w:rPr>
        <w:rStyle w:val="a5"/>
        <w:noProof/>
      </w:rPr>
      <w:t>1</w:t>
    </w:r>
    <w:r>
      <w:rPr>
        <w:rStyle w:val="a5"/>
      </w:rPr>
      <w:fldChar w:fldCharType="end"/>
    </w:r>
  </w:p>
  <w:p w:rsidR="00217260" w:rsidRDefault="00217260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6A" w:rsidRDefault="00434E6A">
      <w:r>
        <w:separator/>
      </w:r>
    </w:p>
  </w:footnote>
  <w:footnote w:type="continuationSeparator" w:id="1">
    <w:p w:rsidR="00434E6A" w:rsidRDefault="00434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5263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48DE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260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57E9C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1355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2461"/>
    <w:rsid w:val="00433D0B"/>
    <w:rsid w:val="00434E6A"/>
    <w:rsid w:val="00436BC0"/>
    <w:rsid w:val="0044167A"/>
    <w:rsid w:val="00442043"/>
    <w:rsid w:val="00442519"/>
    <w:rsid w:val="00442804"/>
    <w:rsid w:val="004433D6"/>
    <w:rsid w:val="0044551E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492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053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028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5FE6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03B5"/>
    <w:rsid w:val="00641BCE"/>
    <w:rsid w:val="00642C50"/>
    <w:rsid w:val="00646C65"/>
    <w:rsid w:val="00661BC7"/>
    <w:rsid w:val="00663185"/>
    <w:rsid w:val="00663B81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56FC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39BF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4131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26EB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0E3C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86C1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2A9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0A41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2023-02-15T07:39:00Z</cp:lastPrinted>
  <dcterms:created xsi:type="dcterms:W3CDTF">2023-03-06T12:40:00Z</dcterms:created>
  <dcterms:modified xsi:type="dcterms:W3CDTF">2023-03-06T12:40:00Z</dcterms:modified>
</cp:coreProperties>
</file>