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21406A" w:rsidTr="0021406A">
        <w:trPr>
          <w:trHeight w:val="29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21406A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21406A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</w:p>
        </w:tc>
      </w:tr>
      <w:tr w:rsidR="0021406A" w:rsidRPr="0021406A" w:rsidTr="00214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06A" w:rsidRPr="0021406A" w:rsidRDefault="0021406A" w:rsidP="00214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21406A" w:rsidRPr="0021406A" w:rsidRDefault="0021406A" w:rsidP="00214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г. Бор, п. </w:t>
            </w:r>
            <w:proofErr w:type="gramStart"/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Большое</w:t>
            </w:r>
            <w:proofErr w:type="gramEnd"/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Пикино</w:t>
            </w:r>
            <w:proofErr w:type="spellEnd"/>
            <w:r w:rsidRPr="00214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ул. Сосновая, рядом с д. 29</w:t>
            </w:r>
          </w:p>
        </w:tc>
      </w:tr>
    </w:tbl>
    <w:p w:rsidR="0021406A" w:rsidRPr="0021406A" w:rsidRDefault="0021406A" w:rsidP="002140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21406A" w:rsidRPr="0021406A" w:rsidTr="008C2AAC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1406A" w:rsidRPr="0021406A" w:rsidRDefault="0021406A" w:rsidP="0021406A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21406A" w:rsidRPr="0021406A" w:rsidRDefault="0021406A" w:rsidP="0021406A">
            <w:pPr>
              <w:tabs>
                <w:tab w:val="left" w:pos="69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 xml:space="preserve">           1. Установить для земельного участка проектной площадью 2004 кв.м., расположенного по адресу: </w:t>
            </w:r>
            <w:proofErr w:type="gramStart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городской округ город Бор, п. Большое </w:t>
            </w:r>
            <w:proofErr w:type="spellStart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Пикино</w:t>
            </w:r>
            <w:proofErr w:type="spellEnd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,  ул. Сосновая, рядом с д. 29, условно разрешенный вид использования земельного участка «Отдых рекреация»,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ОЦ-2 – «Зона обслуживания и городской активности местного значения».</w:t>
            </w:r>
            <w:proofErr w:type="gramEnd"/>
          </w:p>
          <w:p w:rsidR="0021406A" w:rsidRPr="0021406A" w:rsidRDefault="0021406A" w:rsidP="0021406A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21406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21406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06A" w:rsidRPr="0021406A" w:rsidRDefault="0021406A" w:rsidP="0021406A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06A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</w:t>
            </w:r>
          </w:p>
        </w:tc>
      </w:tr>
    </w:tbl>
    <w:p w:rsidR="0015639B" w:rsidRPr="00F05B80" w:rsidRDefault="0015639B" w:rsidP="002140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39B" w:rsidRPr="00F05B8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406A"/>
    <w:rsid w:val="0021576B"/>
    <w:rsid w:val="003A3E24"/>
    <w:rsid w:val="003C0349"/>
    <w:rsid w:val="0042760C"/>
    <w:rsid w:val="00445546"/>
    <w:rsid w:val="00496EDB"/>
    <w:rsid w:val="004A5DD8"/>
    <w:rsid w:val="004C745F"/>
    <w:rsid w:val="004D117C"/>
    <w:rsid w:val="004F284B"/>
    <w:rsid w:val="006361A1"/>
    <w:rsid w:val="00742399"/>
    <w:rsid w:val="00843A36"/>
    <w:rsid w:val="00855F0F"/>
    <w:rsid w:val="008E2434"/>
    <w:rsid w:val="00932997"/>
    <w:rsid w:val="00993776"/>
    <w:rsid w:val="00AD4F00"/>
    <w:rsid w:val="00B95D9D"/>
    <w:rsid w:val="00BE0534"/>
    <w:rsid w:val="00CC198C"/>
    <w:rsid w:val="00CF6EE9"/>
    <w:rsid w:val="00D45CDD"/>
    <w:rsid w:val="00D72A40"/>
    <w:rsid w:val="00E449F4"/>
    <w:rsid w:val="00E84BB6"/>
    <w:rsid w:val="00F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9CAF-EF10-4309-9C37-AD4D260F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2020-11-11T08:33:00Z</dcterms:modified>
</cp:coreProperties>
</file>