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8E5AC6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17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Общественные обсуждения, состоявшиеся в электронном виде по 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</w:t>
      </w:r>
      <w:r w:rsidR="008E5AC6" w:rsidRPr="008E5AC6">
        <w:rPr>
          <w:spacing w:val="-1"/>
          <w:sz w:val="26"/>
          <w:szCs w:val="26"/>
          <w:lang w:eastAsia="en-US"/>
        </w:rPr>
        <w:t>Служебные гаражи»,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ДК-1 – «Зона делового центра», для</w:t>
      </w:r>
      <w:proofErr w:type="gramEnd"/>
      <w:r w:rsidR="008E5AC6" w:rsidRPr="008E5AC6">
        <w:rPr>
          <w:spacing w:val="-1"/>
          <w:sz w:val="26"/>
          <w:szCs w:val="26"/>
          <w:lang w:eastAsia="en-US"/>
        </w:rPr>
        <w:t xml:space="preserve"> земельного участка проектной площадью 2590 кв.м., расположенного по адресу: Российская Федерация, Нижегородская область, городской округ город Бор, </w:t>
      </w:r>
      <w:proofErr w:type="gramStart"/>
      <w:r w:rsidR="008E5AC6" w:rsidRPr="008E5AC6">
        <w:rPr>
          <w:spacing w:val="-1"/>
          <w:sz w:val="26"/>
          <w:szCs w:val="26"/>
          <w:lang w:eastAsia="en-US"/>
        </w:rPr>
        <w:t>г</w:t>
      </w:r>
      <w:proofErr w:type="gramEnd"/>
      <w:r w:rsidR="008E5AC6" w:rsidRPr="008E5AC6">
        <w:rPr>
          <w:spacing w:val="-1"/>
          <w:sz w:val="26"/>
          <w:szCs w:val="26"/>
          <w:lang w:eastAsia="en-US"/>
        </w:rPr>
        <w:t xml:space="preserve">. Бор, </w:t>
      </w:r>
      <w:proofErr w:type="spellStart"/>
      <w:r w:rsidR="008E5AC6" w:rsidRPr="008E5AC6">
        <w:rPr>
          <w:spacing w:val="-1"/>
          <w:sz w:val="26"/>
          <w:szCs w:val="26"/>
          <w:lang w:eastAsia="en-US"/>
        </w:rPr>
        <w:t>Стеклозаводское</w:t>
      </w:r>
      <w:proofErr w:type="spellEnd"/>
      <w:r w:rsidR="008E5AC6" w:rsidRPr="008E5AC6">
        <w:rPr>
          <w:spacing w:val="-1"/>
          <w:sz w:val="26"/>
          <w:szCs w:val="26"/>
          <w:lang w:eastAsia="en-US"/>
        </w:rPr>
        <w:t xml:space="preserve"> шоссе</w:t>
      </w:r>
      <w:r w:rsidRPr="00F76AEE">
        <w:rPr>
          <w:spacing w:val="-1"/>
          <w:sz w:val="26"/>
          <w:szCs w:val="26"/>
          <w:lang w:eastAsia="en-US"/>
        </w:rPr>
        <w:t>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Инициатор</w:t>
      </w:r>
      <w:r w:rsidR="00E13320" w:rsidRPr="00F66B6C">
        <w:rPr>
          <w:spacing w:val="-1"/>
          <w:sz w:val="26"/>
          <w:szCs w:val="26"/>
          <w:lang w:eastAsia="en-US"/>
        </w:rPr>
        <w:t xml:space="preserve"> 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="008E5AC6">
        <w:rPr>
          <w:spacing w:val="-1"/>
          <w:sz w:val="26"/>
          <w:szCs w:val="26"/>
          <w:lang w:eastAsia="en-US"/>
        </w:rPr>
        <w:t>Савин С.Л.</w:t>
      </w:r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27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F66B6C">
        <w:rPr>
          <w:spacing w:val="-1"/>
          <w:sz w:val="26"/>
          <w:szCs w:val="26"/>
          <w:lang w:eastAsia="en-US"/>
        </w:rPr>
        <w:t>5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F66B6C">
        <w:rPr>
          <w:spacing w:val="-1"/>
          <w:sz w:val="26"/>
          <w:szCs w:val="26"/>
          <w:lang w:eastAsia="en-US"/>
        </w:rPr>
        <w:t>87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>енных обсуждений принимались с 28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F66B6C">
        <w:rPr>
          <w:spacing w:val="-1"/>
          <w:sz w:val="26"/>
          <w:szCs w:val="26"/>
          <w:lang w:eastAsia="en-US"/>
        </w:rPr>
        <w:t>17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F66B6C">
        <w:rPr>
          <w:spacing w:val="-1"/>
          <w:sz w:val="26"/>
          <w:szCs w:val="26"/>
          <w:lang w:eastAsia="en-US"/>
        </w:rPr>
        <w:t>17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E5AC6" w:rsidRDefault="00A85378" w:rsidP="00A85378">
      <w:pPr>
        <w:pStyle w:val="1"/>
        <w:ind w:firstLine="709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Общественные обсуждения по предоставлению разрешения на условно разрешенный вид использования земельного участка «</w:t>
      </w:r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Служебные гаражи»,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ДК-1 – «Зона делового центра», для земельного участка проектной площадью 2590 кв.м., расположенного по адресу:</w:t>
      </w:r>
      <w:proofErr w:type="gramEnd"/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Российская Федерация, Нижегородская область, городской округ город Бор, </w:t>
      </w:r>
      <w:proofErr w:type="gramStart"/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г</w:t>
      </w:r>
      <w:proofErr w:type="gramEnd"/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. Бор, </w:t>
      </w:r>
      <w:proofErr w:type="spellStart"/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Стеклозаводское</w:t>
      </w:r>
      <w:proofErr w:type="spellEnd"/>
      <w:r w:rsidR="008E5AC6"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шоссе</w:t>
      </w:r>
      <w:r w:rsidRPr="008E5AC6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, считать состоявшимися.</w:t>
      </w:r>
    </w:p>
    <w:p w:rsidR="00A85378" w:rsidRPr="00F76AEE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11037" w:rsidRDefault="00F838AB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135F5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F66B6C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И.о</w:t>
      </w:r>
      <w:proofErr w:type="gramStart"/>
      <w:r w:rsidR="00F66B6C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.п</w:t>
      </w:r>
      <w:proofErr w:type="gramEnd"/>
      <w:r w:rsidR="00F66B6C">
        <w:rPr>
          <w:rFonts w:ascii="Times New Roman" w:hAnsi="Times New Roman" w:cs="Times New Roman"/>
          <w:spacing w:val="-1"/>
          <w:sz w:val="26"/>
          <w:szCs w:val="26"/>
        </w:rPr>
        <w:t>редседателя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комиссии по организации</w:t>
      </w:r>
    </w:p>
    <w:p w:rsidR="00F838AB" w:rsidRPr="00811037" w:rsidRDefault="00F838AB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и проведению </w:t>
      </w:r>
      <w:r>
        <w:rPr>
          <w:rFonts w:ascii="Times New Roman" w:hAnsi="Times New Roman" w:cs="Times New Roman"/>
          <w:spacing w:val="-1"/>
          <w:sz w:val="26"/>
          <w:szCs w:val="26"/>
        </w:rPr>
        <w:t>общественных обсуждений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Pr="00811037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F66B6C">
        <w:rPr>
          <w:rFonts w:ascii="Times New Roman" w:hAnsi="Times New Roman" w:cs="Times New Roman"/>
          <w:spacing w:val="-1"/>
          <w:sz w:val="26"/>
          <w:szCs w:val="26"/>
        </w:rPr>
        <w:t>Н.Н.Жукова</w:t>
      </w:r>
    </w:p>
    <w:p w:rsidR="00F838AB" w:rsidRPr="007135F5" w:rsidRDefault="00F66B6C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8E5AC6" w:rsidRDefault="008E5AC6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A913BC">
      <w:pgSz w:w="11906" w:h="16838"/>
      <w:pgMar w:top="709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103A18"/>
    <w:rsid w:val="00197421"/>
    <w:rsid w:val="00386379"/>
    <w:rsid w:val="004C5041"/>
    <w:rsid w:val="004F2E5E"/>
    <w:rsid w:val="005558B7"/>
    <w:rsid w:val="005F3D97"/>
    <w:rsid w:val="006053DA"/>
    <w:rsid w:val="007135F5"/>
    <w:rsid w:val="00881A4D"/>
    <w:rsid w:val="008B10B6"/>
    <w:rsid w:val="008B6766"/>
    <w:rsid w:val="008C50B9"/>
    <w:rsid w:val="008E5AC6"/>
    <w:rsid w:val="00961469"/>
    <w:rsid w:val="009629C4"/>
    <w:rsid w:val="00A85378"/>
    <w:rsid w:val="00A9058F"/>
    <w:rsid w:val="00A913BC"/>
    <w:rsid w:val="00BA483E"/>
    <w:rsid w:val="00BC049D"/>
    <w:rsid w:val="00BD54D0"/>
    <w:rsid w:val="00CA0886"/>
    <w:rsid w:val="00CB5A91"/>
    <w:rsid w:val="00CF1621"/>
    <w:rsid w:val="00D4274C"/>
    <w:rsid w:val="00D56220"/>
    <w:rsid w:val="00D75818"/>
    <w:rsid w:val="00DB5A78"/>
    <w:rsid w:val="00DF4BF9"/>
    <w:rsid w:val="00E13320"/>
    <w:rsid w:val="00E85A41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</cp:revision>
  <cp:lastPrinted>2020-09-21T07:05:00Z</cp:lastPrinted>
  <dcterms:created xsi:type="dcterms:W3CDTF">2020-08-27T10:36:00Z</dcterms:created>
  <dcterms:modified xsi:type="dcterms:W3CDTF">2020-09-22T06:36:00Z</dcterms:modified>
</cp:coreProperties>
</file>