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4D117C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4D117C" w:rsidRPr="004D117C" w:rsidTr="004D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17C" w:rsidRPr="004D117C" w:rsidRDefault="004D117C" w:rsidP="004D1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4D117C" w:rsidRPr="004D117C" w:rsidRDefault="004D117C" w:rsidP="004D1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 </w:t>
            </w:r>
            <w:proofErr w:type="gramStart"/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4D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ул. Мичурина, 6а</w:t>
            </w:r>
          </w:p>
        </w:tc>
      </w:tr>
    </w:tbl>
    <w:p w:rsidR="004D117C" w:rsidRPr="004D117C" w:rsidRDefault="004D117C" w:rsidP="004D11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4D117C" w:rsidRPr="004D117C" w:rsidTr="002927D6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D117C" w:rsidRPr="004D117C" w:rsidRDefault="004D117C" w:rsidP="004D117C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17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D117C" w:rsidRPr="004D117C" w:rsidRDefault="004D117C" w:rsidP="004D117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7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705 кв.м., расположенного по адресу: </w:t>
            </w:r>
            <w:proofErr w:type="gramStart"/>
            <w:r w:rsidRPr="004D117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 г. Бор, ул. Мичурина, 6а,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      </w:r>
            <w:proofErr w:type="gramEnd"/>
          </w:p>
          <w:p w:rsidR="004D117C" w:rsidRPr="004D117C" w:rsidRDefault="004D117C" w:rsidP="002927D6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7C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4D11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4D11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4D11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4D117C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4D117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D117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D11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D1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D11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D11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D11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D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17C" w:rsidRPr="004D117C" w:rsidRDefault="004D117C" w:rsidP="002927D6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17C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        </w:t>
            </w:r>
          </w:p>
        </w:tc>
      </w:tr>
    </w:tbl>
    <w:p w:rsidR="0015639B" w:rsidRPr="00F05B80" w:rsidRDefault="0015639B" w:rsidP="004276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3A3E24"/>
    <w:rsid w:val="003C0349"/>
    <w:rsid w:val="0042760C"/>
    <w:rsid w:val="00445546"/>
    <w:rsid w:val="00496EDB"/>
    <w:rsid w:val="004A5DD8"/>
    <w:rsid w:val="004C745F"/>
    <w:rsid w:val="004D117C"/>
    <w:rsid w:val="004F284B"/>
    <w:rsid w:val="006361A1"/>
    <w:rsid w:val="00843A36"/>
    <w:rsid w:val="00855F0F"/>
    <w:rsid w:val="008E2434"/>
    <w:rsid w:val="00993776"/>
    <w:rsid w:val="00AD4F00"/>
    <w:rsid w:val="00B95D9D"/>
    <w:rsid w:val="00BE0534"/>
    <w:rsid w:val="00CC198C"/>
    <w:rsid w:val="00CF6EE9"/>
    <w:rsid w:val="00D45CDD"/>
    <w:rsid w:val="00D72A40"/>
    <w:rsid w:val="00E449F4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2020-11-11T08:20:00Z</dcterms:modified>
</cp:coreProperties>
</file>